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DA" w:rsidRDefault="009E52DA">
      <w:pPr>
        <w:spacing w:after="52" w:line="259" w:lineRule="auto"/>
        <w:ind w:left="0" w:right="0" w:firstLine="0"/>
        <w:jc w:val="left"/>
      </w:pPr>
    </w:p>
    <w:p w:rsidR="009E52DA" w:rsidRDefault="00444CAF">
      <w:pPr>
        <w:spacing w:after="0" w:line="259" w:lineRule="auto"/>
        <w:ind w:left="0" w:right="0" w:firstLine="0"/>
        <w:jc w:val="left"/>
      </w:pPr>
      <w:r>
        <w:rPr>
          <w:b/>
          <w:sz w:val="32"/>
        </w:rPr>
        <w:t xml:space="preserve"> </w:t>
      </w:r>
      <w:r>
        <w:rPr>
          <w:b/>
          <w:sz w:val="32"/>
        </w:rPr>
        <w:tab/>
        <w:t xml:space="preserve"> </w:t>
      </w:r>
    </w:p>
    <w:p w:rsidR="009E52DA" w:rsidRDefault="00444CAF">
      <w:pPr>
        <w:pStyle w:val="1"/>
        <w:ind w:right="10"/>
      </w:pPr>
      <w:r>
        <w:t xml:space="preserve">Пояснительная записка </w:t>
      </w:r>
    </w:p>
    <w:p w:rsidR="009E52DA" w:rsidRDefault="00444CAF">
      <w:pPr>
        <w:spacing w:after="30" w:line="259" w:lineRule="auto"/>
        <w:ind w:left="0" w:right="0" w:firstLine="0"/>
        <w:jc w:val="left"/>
      </w:pPr>
      <w:r>
        <w:rPr>
          <w:b/>
        </w:rPr>
        <w:t xml:space="preserve"> </w:t>
      </w:r>
    </w:p>
    <w:p w:rsidR="009E52DA" w:rsidRDefault="00444CAF">
      <w:pPr>
        <w:pStyle w:val="2"/>
        <w:spacing w:after="0" w:line="270" w:lineRule="auto"/>
        <w:jc w:val="center"/>
      </w:pPr>
      <w:r>
        <w:t xml:space="preserve">1.Нормативная основа реализации программы </w:t>
      </w:r>
    </w:p>
    <w:p w:rsidR="009E52DA" w:rsidRDefault="00444CAF">
      <w:pPr>
        <w:spacing w:after="40"/>
        <w:ind w:left="-5" w:right="-8"/>
        <w:jc w:val="left"/>
      </w:pPr>
      <w:r>
        <w:t xml:space="preserve"> </w:t>
      </w:r>
      <w:r>
        <w:tab/>
        <w:t xml:space="preserve">Рабочая программа по Родному языку (русскому языку) (базовый уровень) для 5 класса составлена в соответствии с правовыми и нормативными документами: </w:t>
      </w:r>
    </w:p>
    <w:p w:rsidR="009E52DA" w:rsidRDefault="00444CAF">
      <w:pPr>
        <w:spacing w:after="37"/>
        <w:ind w:left="-5" w:right="4"/>
      </w:pPr>
      <w:r>
        <w:rPr>
          <w:rFonts w:ascii="Segoe UI Symbol" w:eastAsia="Segoe UI Symbol" w:hAnsi="Segoe UI Symbol" w:cs="Segoe UI Symbol"/>
        </w:rPr>
        <w:t>−</w:t>
      </w:r>
      <w:r>
        <w:rPr>
          <w:rFonts w:ascii="Arial" w:eastAsia="Arial" w:hAnsi="Arial" w:cs="Arial"/>
        </w:rPr>
        <w:t xml:space="preserve"> </w:t>
      </w:r>
      <w:r>
        <w:t xml:space="preserve">Федеральный Закон «Об образовании в Российской Федерации» (от 29.12. 2012 г. № 273-ФЗ); </w:t>
      </w:r>
    </w:p>
    <w:p w:rsidR="009E52DA" w:rsidRDefault="00444CAF">
      <w:pPr>
        <w:spacing w:after="43"/>
        <w:ind w:left="-5" w:right="4"/>
      </w:pPr>
      <w:r>
        <w:rPr>
          <w:rFonts w:ascii="Segoe UI Symbol" w:eastAsia="Segoe UI Symbol" w:hAnsi="Segoe UI Symbol" w:cs="Segoe UI Symbol"/>
        </w:rPr>
        <w:t>−</w:t>
      </w:r>
      <w:r>
        <w:rPr>
          <w:rFonts w:ascii="Arial" w:eastAsia="Arial" w:hAnsi="Arial" w:cs="Arial"/>
        </w:rPr>
        <w:t xml:space="preserve"> </w:t>
      </w:r>
      <w:r>
        <w:t xml:space="preserve">(Приказ Минобрнауки России от 6 октября 2009 г. № 413. «Об утверждении и введении в действие федерального государственного образовательного стандарта среднего общего образования (в ред. Приказа Минобрнауки России от 29.12.2014 № 1645) </w:t>
      </w:r>
    </w:p>
    <w:p w:rsidR="009E52DA" w:rsidRDefault="00444CAF">
      <w:pPr>
        <w:spacing w:after="40"/>
        <w:ind w:left="-5" w:right="4"/>
      </w:pPr>
      <w:r>
        <w:rPr>
          <w:rFonts w:ascii="Segoe UI Symbol" w:eastAsia="Segoe UI Symbol" w:hAnsi="Segoe UI Symbol" w:cs="Segoe UI Symbol"/>
        </w:rPr>
        <w:t>−</w:t>
      </w:r>
      <w:r>
        <w:rPr>
          <w:rFonts w:ascii="Arial" w:eastAsia="Arial" w:hAnsi="Arial" w:cs="Arial"/>
        </w:rPr>
        <w:t xml:space="preserve"> </w:t>
      </w:r>
      <w:r>
        <w:t xml:space="preserve">Приказ Минобрнауки России от 5 июля 2017 г. № 629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rFonts w:ascii="Segoe UI Symbol" w:eastAsia="Segoe UI Symbol" w:hAnsi="Segoe UI Symbol" w:cs="Segoe UI Symbol"/>
        </w:rPr>
        <w:t>−</w:t>
      </w:r>
      <w:r>
        <w:rPr>
          <w:rFonts w:ascii="Arial" w:eastAsia="Arial" w:hAnsi="Arial" w:cs="Arial"/>
        </w:rPr>
        <w:t xml:space="preserve"> </w:t>
      </w:r>
      <w:r>
        <w:t xml:space="preserve">Приказ Министерства образования и науки Российской Федерации от 31 декабря 2015 г.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rsidR="009E52DA" w:rsidRDefault="00444CAF">
      <w:pPr>
        <w:ind w:left="-5" w:right="4"/>
      </w:pPr>
      <w:r>
        <w:rPr>
          <w:rFonts w:ascii="Segoe UI Symbol" w:eastAsia="Segoe UI Symbol" w:hAnsi="Segoe UI Symbol" w:cs="Segoe UI Symbol"/>
        </w:rPr>
        <w:t>−</w:t>
      </w:r>
      <w:r>
        <w:rPr>
          <w:rFonts w:ascii="Arial" w:eastAsia="Arial" w:hAnsi="Arial" w:cs="Arial"/>
        </w:rPr>
        <w:t xml:space="preserve"> </w:t>
      </w:r>
      <w:r>
        <w:t>Примерная программа по предмету 5-9 классы общеобразовательных учреждений / автор-составитель Л.О. Савчук - М.: Издательский дом «</w:t>
      </w:r>
      <w:proofErr w:type="spellStart"/>
      <w:r>
        <w:t>ВентанаГраф</w:t>
      </w:r>
      <w:proofErr w:type="spellEnd"/>
      <w:r>
        <w:t xml:space="preserve">», 2017, утвержденная Министерством образования РФ. </w:t>
      </w:r>
    </w:p>
    <w:p w:rsidR="009E52DA" w:rsidRDefault="00444CAF">
      <w:pPr>
        <w:ind w:left="-5" w:right="4"/>
      </w:pPr>
      <w:r>
        <w:t>УМК Шмелёва А.Д. «Русский язык»: 5класс: учебник для общеобразовательных организаций, - М.: Издательский дом «</w:t>
      </w:r>
      <w:proofErr w:type="spellStart"/>
      <w:r>
        <w:t>Вентана-Граф</w:t>
      </w:r>
      <w:proofErr w:type="spellEnd"/>
      <w:r>
        <w:t xml:space="preserve">», 2016. </w:t>
      </w:r>
    </w:p>
    <w:p w:rsidR="009E52DA" w:rsidRDefault="00444CAF">
      <w:pPr>
        <w:ind w:left="-5" w:right="4"/>
      </w:pPr>
      <w:r>
        <w:t xml:space="preserve"> Учебный план МБОУ «ОО</w:t>
      </w:r>
      <w:r w:rsidR="00586948">
        <w:t xml:space="preserve">Ш пос. </w:t>
      </w:r>
      <w:proofErr w:type="spellStart"/>
      <w:r w:rsidR="00586948">
        <w:t>Маломожайское</w:t>
      </w:r>
      <w:proofErr w:type="spellEnd"/>
      <w:r w:rsidR="00586948">
        <w:t>» отводит 34</w:t>
      </w:r>
      <w:r>
        <w:t xml:space="preserve"> часов для образовательного изучения русского языка в 5 классе из расчёта 1 час в неделю. </w:t>
      </w:r>
    </w:p>
    <w:p w:rsidR="009E52DA" w:rsidRDefault="00444CAF">
      <w:pPr>
        <w:spacing w:after="0" w:line="259" w:lineRule="auto"/>
        <w:ind w:left="-5" w:right="0"/>
        <w:jc w:val="left"/>
      </w:pPr>
      <w:r>
        <w:rPr>
          <w:b/>
        </w:rPr>
        <w:t xml:space="preserve">Цели изучения курса:  </w:t>
      </w:r>
    </w:p>
    <w:p w:rsidR="009E52DA" w:rsidRDefault="00444CAF">
      <w:pPr>
        <w:ind w:left="-5" w:right="4"/>
      </w:pPr>
      <w:r>
        <w:t xml:space="preserve">Важнейшая цель изучения предметной области «Родной язык и родная литература» заключается в том, чтобы развивать умение пользоваться литературным языком как инструментом для выражения собственных мыслей и ощущений в устной и письменной форме, культуру читательского восприятия и понимания литературных текстов, читательскую самостоятельность. </w:t>
      </w:r>
    </w:p>
    <w:p w:rsidR="009E52DA" w:rsidRDefault="00444CAF">
      <w:pPr>
        <w:ind w:left="-5" w:right="4"/>
      </w:pPr>
      <w:r>
        <w:rPr>
          <w:b/>
        </w:rPr>
        <w:lastRenderedPageBreak/>
        <w:t xml:space="preserve">Задачи: </w:t>
      </w:r>
      <w:r>
        <w:t xml:space="preserve">формирование представления о языке как духовной сокровищнице народа, его нравственной, культурной ценности, воспитание гражданина и патриота, овладевать культурой межнационального общения.  </w:t>
      </w:r>
    </w:p>
    <w:p w:rsidR="009E52DA" w:rsidRDefault="00444CAF">
      <w:pPr>
        <w:pStyle w:val="2"/>
        <w:spacing w:after="0" w:line="270" w:lineRule="auto"/>
        <w:jc w:val="center"/>
      </w:pPr>
      <w:r>
        <w:t xml:space="preserve">2.Общая характеристика предмета </w:t>
      </w:r>
    </w:p>
    <w:p w:rsidR="009E52DA" w:rsidRDefault="00444CAF">
      <w:pPr>
        <w:ind w:left="-15" w:right="4" w:firstLine="708"/>
      </w:pPr>
      <w:r>
        <w:t xml:space="preserve">Данная программа обеспечивает формирование универсальных учебных действий и опорной системы знаний, специфических для данной предметной области на этапе основного общего образования.  </w:t>
      </w:r>
    </w:p>
    <w:p w:rsidR="009E52DA" w:rsidRDefault="00444CAF">
      <w:pPr>
        <w:ind w:left="-15" w:right="4" w:firstLine="708"/>
      </w:pPr>
      <w:r>
        <w:t xml:space="preserve">Язык служит средством познания и самопознания. Существуя в пространстве культуры, человек создаёт текст, в котором выражает себя, своё мироощущение, миропонимание, реализует социальные потребности. Способность выразить себя в языке, создать текст в соответствии с выбранной речевой стратегией создаёт предпосылки успешной социализации, профессиональной компетентности, личностного становления. </w:t>
      </w:r>
    </w:p>
    <w:p w:rsidR="009E52DA" w:rsidRDefault="00444CAF">
      <w:pPr>
        <w:ind w:left="-15" w:right="4" w:firstLine="708"/>
      </w:pPr>
      <w:r>
        <w:t xml:space="preserve">В системе школьного образования русский язык имеет метапредметную функцию, являясь средством и способом обучения. Умение пользоваться языком, создавать текст в соответствии с речевой задачей — разный по цели, назначению, жанру — основа школьного курса русского языка. На уроках русского языка (и в основной школе, и в старшей школе) формируются навыки понимания текста, его информационной переработки, создания вторичных и оригинальных текстов, развиваются коммуникативные умения, совершенствуется речевая культура школьника, создаются предпосылки личностного развития, внутреннего роста ученика. </w:t>
      </w:r>
    </w:p>
    <w:p w:rsidR="009E52DA" w:rsidRDefault="00444CAF">
      <w:pPr>
        <w:ind w:left="-15" w:right="4" w:firstLine="708"/>
      </w:pPr>
      <w:r>
        <w:t xml:space="preserve">Курс «Родной язык» на базовом уровне ориентирован на достижение следующих целей: </w:t>
      </w:r>
    </w:p>
    <w:p w:rsidR="009E52DA" w:rsidRDefault="00444CAF">
      <w:pPr>
        <w:spacing w:after="39"/>
        <w:ind w:left="720" w:right="4" w:hanging="360"/>
      </w:pPr>
      <w:r>
        <w:rPr>
          <w:rFonts w:ascii="Segoe UI Symbol" w:eastAsia="Segoe UI Symbol" w:hAnsi="Segoe UI Symbol" w:cs="Segoe UI Symbol"/>
        </w:rPr>
        <w:t>−</w:t>
      </w:r>
      <w:r>
        <w:rPr>
          <w:rFonts w:ascii="Arial" w:eastAsia="Arial" w:hAnsi="Arial" w:cs="Arial"/>
        </w:rPr>
        <w:t xml:space="preserve"> </w:t>
      </w:r>
      <w:r>
        <w:t xml:space="preserve">осознавать роль языка как средства личностного становления и развития, приобщения к культурным ценностям, осознавать эстетическую ценность слова, развивать эстетический вкус, умение проникать в смысловое поле слова и текста в целом, совершенствовать на этой основе искусство понимания текста;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развивать читательскую культуру, использовать различные виды чтения в зависимости от коммуникативной задачи и характера текста; </w:t>
      </w:r>
    </w:p>
    <w:p w:rsidR="009E52DA" w:rsidRDefault="00444CAF">
      <w:pPr>
        <w:spacing w:after="39"/>
        <w:ind w:left="730" w:right="4"/>
      </w:pPr>
      <w:r>
        <w:t xml:space="preserve">совершенствовать информационные умения и навыки; </w:t>
      </w:r>
    </w:p>
    <w:p w:rsidR="009E52DA" w:rsidRDefault="00444CAF">
      <w:pPr>
        <w:spacing w:after="37"/>
        <w:ind w:left="720" w:right="4" w:hanging="360"/>
      </w:pPr>
      <w:r>
        <w:rPr>
          <w:rFonts w:ascii="Segoe UI Symbol" w:eastAsia="Segoe UI Symbol" w:hAnsi="Segoe UI Symbol" w:cs="Segoe UI Symbol"/>
        </w:rPr>
        <w:t>−</w:t>
      </w:r>
      <w:r>
        <w:rPr>
          <w:rFonts w:ascii="Arial" w:eastAsia="Arial" w:hAnsi="Arial" w:cs="Arial"/>
        </w:rPr>
        <w:t xml:space="preserve"> </w:t>
      </w:r>
      <w:r>
        <w:t xml:space="preserve">развивать умение создавать тексты, устные и письменные, различных типов и жанров, с заданной функционально-стилевой установкой, с учётом речевой ситуации; </w:t>
      </w:r>
    </w:p>
    <w:p w:rsidR="009E52DA" w:rsidRDefault="00444CAF">
      <w:pPr>
        <w:spacing w:after="43"/>
        <w:ind w:left="720" w:right="4" w:hanging="360"/>
      </w:pPr>
      <w:r>
        <w:rPr>
          <w:rFonts w:ascii="Segoe UI Symbol" w:eastAsia="Segoe UI Symbol" w:hAnsi="Segoe UI Symbol" w:cs="Segoe UI Symbol"/>
        </w:rPr>
        <w:t>−</w:t>
      </w:r>
      <w:r>
        <w:rPr>
          <w:rFonts w:ascii="Arial" w:eastAsia="Arial" w:hAnsi="Arial" w:cs="Arial"/>
        </w:rPr>
        <w:t xml:space="preserve"> </w:t>
      </w:r>
      <w:r>
        <w:t xml:space="preserve">овладевать опытом речевого поведения в официальных и неофициальных ситуациях, ситуациях межкультурного общения; коммуникативно целесообразно использовать язык в разных сферах и средах общения, развивать способность к речевому взаимодействию и социальной адаптации, навыки самоорганизации и саморазвития; </w:t>
      </w:r>
    </w:p>
    <w:p w:rsidR="009E52DA" w:rsidRDefault="00444CAF">
      <w:pPr>
        <w:spacing w:after="38"/>
        <w:ind w:left="720" w:right="4" w:hanging="360"/>
      </w:pPr>
      <w:r>
        <w:rPr>
          <w:rFonts w:ascii="Segoe UI Symbol" w:eastAsia="Segoe UI Symbol" w:hAnsi="Segoe UI Symbol" w:cs="Segoe UI Symbol"/>
        </w:rPr>
        <w:t>−</w:t>
      </w:r>
      <w:r>
        <w:rPr>
          <w:rFonts w:ascii="Arial" w:eastAsia="Arial" w:hAnsi="Arial" w:cs="Arial"/>
        </w:rPr>
        <w:t xml:space="preserve"> </w:t>
      </w:r>
      <w:r>
        <w:t xml:space="preserve">углублять знания о языке как многофункциональной развивающейся системе, о норме, её функциях, функционально-стилистической системе русского языка, оценивать явления и факты речевой культуры с точки зрения норм литературного языка, формировать функциональную грамотность как основу взаимодействия в социуме;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воспитывать потребность постоянно совершенствовать свою речевую культуру, обогащать свой язык. </w:t>
      </w:r>
    </w:p>
    <w:p w:rsidR="009E52DA" w:rsidRDefault="00444CAF">
      <w:pPr>
        <w:spacing w:after="41"/>
        <w:ind w:left="718" w:right="4"/>
      </w:pPr>
      <w:r>
        <w:t xml:space="preserve">Курс «Родной язык» дополнен следующими целевыми установками: </w:t>
      </w:r>
    </w:p>
    <w:p w:rsidR="009E52DA" w:rsidRDefault="00444CAF">
      <w:pPr>
        <w:spacing w:after="42"/>
        <w:ind w:left="552" w:right="4" w:hanging="567"/>
      </w:pPr>
      <w:r>
        <w:rPr>
          <w:rFonts w:ascii="Segoe UI Symbol" w:eastAsia="Segoe UI Symbol" w:hAnsi="Segoe UI Symbol" w:cs="Segoe UI Symbol"/>
        </w:rPr>
        <w:t>−</w:t>
      </w:r>
      <w:r>
        <w:rPr>
          <w:rFonts w:ascii="Arial" w:eastAsia="Arial" w:hAnsi="Arial" w:cs="Arial"/>
        </w:rPr>
        <w:t xml:space="preserve"> </w:t>
      </w:r>
      <w:r>
        <w:t xml:space="preserve">углубить знания о лингвистике как науке, о русском языке как объекте научного исследования, анализировать языковые явления и факты с учётом их различных интерпретаций, в необходимых случаях давать исторический комментарий к языковым явлениям; </w:t>
      </w:r>
    </w:p>
    <w:p w:rsidR="009E52DA" w:rsidRDefault="00444CAF">
      <w:pPr>
        <w:spacing w:after="62"/>
        <w:ind w:left="552" w:right="4" w:hanging="567"/>
      </w:pPr>
      <w:r>
        <w:rPr>
          <w:rFonts w:ascii="Segoe UI Symbol" w:eastAsia="Segoe UI Symbol" w:hAnsi="Segoe UI Symbol" w:cs="Segoe UI Symbol"/>
        </w:rPr>
        <w:t>−</w:t>
      </w:r>
      <w:r>
        <w:rPr>
          <w:rFonts w:ascii="Arial" w:eastAsia="Arial" w:hAnsi="Arial" w:cs="Arial"/>
        </w:rPr>
        <w:t xml:space="preserve"> </w:t>
      </w:r>
      <w:r>
        <w:t xml:space="preserve">проводить комплексный лингвистический анализ языковых средств текста в соответствии с его функционально-стилевой и жанровой принадлежностью, стилистический анализ текстов разных стилей и функциональных разновидностей языка, редактировать тексты различных стилей и жанров на основе знаний о нормах русского литературного языка;  </w:t>
      </w:r>
    </w:p>
    <w:p w:rsidR="009E52DA" w:rsidRDefault="00444CAF">
      <w:pPr>
        <w:ind w:left="552" w:right="4" w:hanging="567"/>
      </w:pPr>
      <w:r>
        <w:rPr>
          <w:rFonts w:ascii="Segoe UI Symbol" w:eastAsia="Segoe UI Symbol" w:hAnsi="Segoe UI Symbol" w:cs="Segoe UI Symbol"/>
        </w:rPr>
        <w:t>−</w:t>
      </w:r>
      <w:r>
        <w:rPr>
          <w:rFonts w:ascii="Arial" w:eastAsia="Arial" w:hAnsi="Arial" w:cs="Arial"/>
        </w:rPr>
        <w:t xml:space="preserve"> </w:t>
      </w:r>
      <w:r>
        <w:t xml:space="preserve">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 анализировать коммуникативные качества и эффективность речи, понимать причины коммуникативных неудач, предупреждать и преодолевать их, осуществлять речевой самоконтроль, самооценку и </w:t>
      </w:r>
      <w:proofErr w:type="spellStart"/>
      <w:r>
        <w:t>самокоррекцию</w:t>
      </w:r>
      <w:proofErr w:type="spellEnd"/>
      <w:r>
        <w:t xml:space="preserve">, совершенствовать собственные коммуникативные способности. </w:t>
      </w:r>
    </w:p>
    <w:p w:rsidR="009E52DA" w:rsidRDefault="00444CAF">
      <w:pPr>
        <w:ind w:left="-15" w:right="4" w:firstLine="708"/>
      </w:pPr>
      <w:r>
        <w:t xml:space="preserve">Обозначенные целевые установки создают условия для формирования языковой личности, способной выразить себя на языке и с помощью языка. </w:t>
      </w:r>
    </w:p>
    <w:p w:rsidR="009E52DA" w:rsidRDefault="00444CAF">
      <w:pPr>
        <w:ind w:left="-15" w:right="4" w:firstLine="708"/>
      </w:pPr>
      <w:r>
        <w:t>Решая задачи обучения русскому языку в старшей школе, автор учебника намеренно отказывается от линейного способа изложения материала и объединяет части различных разделов курса в структурно-содержательные</w:t>
      </w:r>
      <w:r>
        <w:rPr>
          <w:rFonts w:ascii="Calibri" w:eastAsia="Calibri" w:hAnsi="Calibri" w:cs="Calibri"/>
          <w:sz w:val="22"/>
        </w:rPr>
        <w:t xml:space="preserve"> </w:t>
      </w:r>
      <w:r>
        <w:t xml:space="preserve">блоки модулей. Под модулем понимается часть учебной дисциплины (дидактическая единица, раздел), изучение которой заканчивается определённым видом контроля. </w:t>
      </w:r>
    </w:p>
    <w:p w:rsidR="009E52DA" w:rsidRDefault="00444CAF">
      <w:pPr>
        <w:ind w:left="-15" w:right="4" w:firstLine="708"/>
      </w:pPr>
      <w:r>
        <w:t xml:space="preserve">По сравнению с линейным принципом блочно-модульное построение курса имеет преимущества. Блочно-модульный принцип позволяет: </w:t>
      </w:r>
    </w:p>
    <w:p w:rsidR="009E52DA" w:rsidRDefault="00444CAF">
      <w:pPr>
        <w:spacing w:after="37"/>
        <w:ind w:left="720" w:right="4" w:hanging="360"/>
      </w:pPr>
      <w:r>
        <w:rPr>
          <w:rFonts w:ascii="Segoe UI Symbol" w:eastAsia="Segoe UI Symbol" w:hAnsi="Segoe UI Symbol" w:cs="Segoe UI Symbol"/>
        </w:rPr>
        <w:t>−</w:t>
      </w:r>
      <w:r>
        <w:rPr>
          <w:rFonts w:ascii="Arial" w:eastAsia="Arial" w:hAnsi="Arial" w:cs="Arial"/>
        </w:rPr>
        <w:t xml:space="preserve"> </w:t>
      </w:r>
      <w:r>
        <w:t xml:space="preserve">во-первых, формировать различные типы компетенции на материале одного блока модулей; </w:t>
      </w:r>
    </w:p>
    <w:p w:rsidR="009E52DA" w:rsidRDefault="00444CAF">
      <w:pPr>
        <w:spacing w:after="40"/>
        <w:ind w:left="720" w:right="4" w:hanging="360"/>
      </w:pPr>
      <w:r>
        <w:rPr>
          <w:rFonts w:ascii="Segoe UI Symbol" w:eastAsia="Segoe UI Symbol" w:hAnsi="Segoe UI Symbol" w:cs="Segoe UI Symbol"/>
        </w:rPr>
        <w:t>−</w:t>
      </w:r>
      <w:r>
        <w:rPr>
          <w:rFonts w:ascii="Arial" w:eastAsia="Arial" w:hAnsi="Arial" w:cs="Arial"/>
        </w:rPr>
        <w:t xml:space="preserve"> </w:t>
      </w:r>
      <w:r>
        <w:t xml:space="preserve">во-вторых, наращивать компетенции за счёт «спирального» принципа изучения языка и обучения речи, что имеет свои преимущества по сравнению с линейным принципом;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в-третьих, осуществить переход к индивидуально ориентированной организации учебного процесса. </w:t>
      </w:r>
    </w:p>
    <w:p w:rsidR="009E52DA" w:rsidRDefault="00444CAF">
      <w:pPr>
        <w:ind w:left="-15" w:right="4" w:firstLine="708"/>
      </w:pPr>
      <w:r>
        <w:t xml:space="preserve">Структурно-содержательные блоки модулей позволяют установить взаимосвязь между подачей теоретического материала, отработкой на его основе навыков грамотного письма, норм литературного языка, различными аспектами анализа текста, разнообразными формами организации речевой деятельности. </w:t>
      </w:r>
    </w:p>
    <w:p w:rsidR="009E52DA" w:rsidRDefault="00444CAF">
      <w:pPr>
        <w:ind w:left="-5" w:right="4"/>
      </w:pPr>
      <w:r>
        <w:t xml:space="preserve">модульное построение курса позволяет в индивидуальном порядке выбрать модуль, который позволит отработать необходимые навыки и таким образом выстроить индивидуальную образовательную траекторию. </w:t>
      </w:r>
    </w:p>
    <w:p w:rsidR="009E52DA" w:rsidRDefault="00444CAF">
      <w:pPr>
        <w:ind w:left="-15" w:right="4" w:firstLine="708"/>
      </w:pPr>
      <w:r>
        <w:t xml:space="preserve">Такой подход к обучению, смоделированный через </w:t>
      </w:r>
      <w:proofErr w:type="spellStart"/>
      <w:r>
        <w:t>проблематизацию</w:t>
      </w:r>
      <w:proofErr w:type="spellEnd"/>
      <w:r>
        <w:t xml:space="preserve"> учебной деятельности, через организацию различных видов текстовой деятельности, активной речевой деятельности, а также через выстраивание индивидуально ориентированной траектории развития учащегося, будет стимулировать процесс самообразования учащихся, создавать условия для успешного развития ученика, достижения личностных, метапредметных и предметных результатов. </w:t>
      </w:r>
    </w:p>
    <w:p w:rsidR="009E52DA" w:rsidRDefault="00444CAF">
      <w:pPr>
        <w:ind w:left="-15" w:right="4" w:firstLine="708"/>
      </w:pPr>
      <w:r>
        <w:t xml:space="preserve">«Национальное возрождение России невозможно без осознания молодым поколением родного языка как национальной святыни, как исторической памяти народа, отражающей самобытность русской культуры, русского национального характера, "духа народа»,- считает Т.К.Донская («Русская национальная школа: проблемы и решения». СПб., 1998, с.44) и называет как наиболее актуальный для современного этапа преподавания русского языка "принцип народности", который, в свою очередь, тесно связан с "принципом историзма и культурологическим принципом обучения и воспитания" (Указ, раб., с.47-49). </w:t>
      </w:r>
    </w:p>
    <w:p w:rsidR="009E52DA" w:rsidRDefault="00444CAF">
      <w:pPr>
        <w:ind w:left="-15" w:right="4" w:firstLine="708"/>
      </w:pPr>
      <w:r>
        <w:t xml:space="preserve">Одной из целей обучения русскому языку называется сегодня и формирование </w:t>
      </w:r>
      <w:proofErr w:type="spellStart"/>
      <w:r>
        <w:t>культуроведческой</w:t>
      </w:r>
      <w:proofErr w:type="spellEnd"/>
      <w:r>
        <w:t xml:space="preserve">, или </w:t>
      </w:r>
      <w:proofErr w:type="spellStart"/>
      <w:r>
        <w:t>лингвокультурной</w:t>
      </w:r>
      <w:proofErr w:type="spellEnd"/>
      <w:r>
        <w:t xml:space="preserve">, компетенции, причем эта цель поставлена не только перед профильной, но и общеобразовательной школой: в ФГОС образования по предмету "Родной язык", наряду с языковой и коммуникативной компетенцией, названа и социокультурная компетенция. Это означает, что на уроках русского языка, на факультативных и различного рода дополнительных занятиях (имеются в виду и внеклассные мероприятия, и индивидуальная работа с одаренными учащимися, и вводимые в экспериментальном порядке элективные курсы) учащиеся должны не только усвоить систему определенных знаний, умений, навыков, но и обеспечить  свободное владение русским языком в различных условиях речевого общения, т.е. приобрести необходимую языковую и коммуникативную компетенцию. Особую важность и значимость приобретает интегрированное изучение языка и национальной культуры, постижение русского языка как материальной и духовной ценности народа, как составной части жизни общества; соотношение языка, культуры жизни и общества в целом. Специальные (элективные) курсы интегрированного типа обладают ощутимым потенциалом для реализации этих новых для практики преподавания родного языка идей. </w:t>
      </w:r>
    </w:p>
    <w:p w:rsidR="009E52DA" w:rsidRDefault="00444CAF">
      <w:pPr>
        <w:ind w:left="-15" w:right="4" w:firstLine="708"/>
      </w:pPr>
      <w:r>
        <w:t xml:space="preserve">  "Родной язык" (Русский язык) - это интегрированный курс ориентирующего характера для учащихся 5-х классов, и  одной из целей преподавания данного курса является подготовка учащихся 5-х классов к восприятию родного языка как системы ценностей. Модуль помогает выполнить задачу пропедевтической ориентации, а отдельные разделы и темы заявленного модуля могут стать "отправными точками", базой для последующего углубленного изучения русского языка. </w:t>
      </w:r>
    </w:p>
    <w:p w:rsidR="009E52DA" w:rsidRDefault="00444CAF">
      <w:pPr>
        <w:ind w:left="-15" w:right="4" w:firstLine="708"/>
      </w:pPr>
      <w:r>
        <w:t xml:space="preserve">Предмет «Родной язык» позволяет естественным образом - как на содержательном, так и на технологическом уровне -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так как предполагает обращение к гуманитарным предметам, к терминологическому аппарату не только лингвистики, но и литературы, истории, МХК и даже географии. Данный курс привлекает внимание учащихся к малоизвестным либо не актуальным в сознании сведениям и фактам из истории, культуры, литературы и родного языка. </w:t>
      </w:r>
    </w:p>
    <w:p w:rsidR="009E52DA" w:rsidRDefault="00444CAF">
      <w:pPr>
        <w:ind w:left="-15" w:right="4" w:firstLine="708"/>
      </w:pPr>
      <w:r>
        <w:t xml:space="preserve">Широко применяется в методике преподавания заявленного курса коммуникативно-деятельностный подход.   Практические упражнения и индивидуальные и групповые задания носят творческий характер. Региональный компонент, используемый на занятиях, способствует, с одной стороны, систематизации полученных по всем учебным знаний, с другой стороны, углубленной работе, развитию познавательных интересов пятиклассников. </w:t>
      </w:r>
    </w:p>
    <w:p w:rsidR="009E52DA" w:rsidRDefault="00444CAF">
      <w:pPr>
        <w:spacing w:after="24" w:line="259" w:lineRule="auto"/>
        <w:ind w:left="708" w:right="0" w:firstLine="0"/>
        <w:jc w:val="left"/>
      </w:pPr>
      <w:r>
        <w:t xml:space="preserve"> </w:t>
      </w:r>
    </w:p>
    <w:p w:rsidR="009E52DA" w:rsidRDefault="00444CAF">
      <w:pPr>
        <w:ind w:left="718" w:right="4"/>
      </w:pPr>
      <w:r>
        <w:t xml:space="preserve">Цели изучения: </w:t>
      </w:r>
    </w:p>
    <w:p w:rsidR="009E52DA" w:rsidRDefault="00444CAF">
      <w:pPr>
        <w:ind w:left="-5" w:right="4"/>
      </w:pPr>
      <w:r>
        <w:t xml:space="preserve">формирование коммуникативной компетенции; </w:t>
      </w:r>
    </w:p>
    <w:p w:rsidR="009E52DA" w:rsidRDefault="00444CAF">
      <w:pPr>
        <w:spacing w:after="0"/>
        <w:ind w:left="-5" w:right="-8"/>
        <w:jc w:val="left"/>
      </w:pPr>
      <w:r>
        <w:t xml:space="preserve">расширение и углубление знаний учащихся о родном языке, речевой   культуре; формирование языковой, коммуникативной, лингвистической компетенции             учащихся;                                </w:t>
      </w:r>
    </w:p>
    <w:p w:rsidR="009E52DA" w:rsidRDefault="00444CAF">
      <w:pPr>
        <w:ind w:left="-5" w:right="4"/>
      </w:pPr>
      <w:r>
        <w:t xml:space="preserve">расширение кругозора школьников, воспитание самостоятельности в изучении отдельных дисциплин. </w:t>
      </w:r>
    </w:p>
    <w:p w:rsidR="009E52DA" w:rsidRDefault="00444CAF">
      <w:pPr>
        <w:spacing w:after="41"/>
        <w:ind w:left="718" w:right="4"/>
      </w:pPr>
      <w:r>
        <w:t xml:space="preserve">Задачи изучения: </w:t>
      </w:r>
    </w:p>
    <w:p w:rsidR="009E52DA" w:rsidRDefault="00444CAF">
      <w:pPr>
        <w:spacing w:after="37"/>
        <w:ind w:left="720" w:right="4" w:hanging="360"/>
      </w:pPr>
      <w:r>
        <w:rPr>
          <w:rFonts w:ascii="Segoe UI Symbol" w:eastAsia="Segoe UI Symbol" w:hAnsi="Segoe UI Symbol" w:cs="Segoe UI Symbol"/>
        </w:rPr>
        <w:t>−</w:t>
      </w:r>
      <w:r>
        <w:rPr>
          <w:rFonts w:ascii="Arial" w:eastAsia="Arial" w:hAnsi="Arial" w:cs="Arial"/>
        </w:rPr>
        <w:t xml:space="preserve"> </w:t>
      </w:r>
      <w:r>
        <w:t xml:space="preserve">способствовать приобщению учащихся к речевой культуре как производной национальной культуры;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сформировать уважительное отношение к литературе как воплощению речевой культуры;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изучить </w:t>
      </w:r>
      <w:r>
        <w:tab/>
        <w:t xml:space="preserve">механизмы </w:t>
      </w:r>
      <w:r>
        <w:tab/>
        <w:t xml:space="preserve">преобразования </w:t>
      </w:r>
      <w:r>
        <w:tab/>
        <w:t xml:space="preserve">лингвистических </w:t>
      </w:r>
      <w:r>
        <w:tab/>
        <w:t xml:space="preserve">знаний </w:t>
      </w:r>
      <w:r>
        <w:tab/>
        <w:t xml:space="preserve">в интеллектуальное и социальное развитие учащихся; </w:t>
      </w:r>
    </w:p>
    <w:p w:rsidR="009E52DA" w:rsidRDefault="00444CAF">
      <w:pPr>
        <w:ind w:left="370" w:right="4"/>
      </w:pPr>
      <w:r>
        <w:rPr>
          <w:rFonts w:ascii="Segoe UI Symbol" w:eastAsia="Segoe UI Symbol" w:hAnsi="Segoe UI Symbol" w:cs="Segoe UI Symbol"/>
        </w:rPr>
        <w:t>−</w:t>
      </w:r>
      <w:r>
        <w:rPr>
          <w:rFonts w:ascii="Arial" w:eastAsia="Arial" w:hAnsi="Arial" w:cs="Arial"/>
        </w:rPr>
        <w:t xml:space="preserve"> </w:t>
      </w:r>
      <w:r>
        <w:t xml:space="preserve">воспитать уважение к требованиям речевого этикета; </w:t>
      </w:r>
    </w:p>
    <w:p w:rsidR="009E52DA" w:rsidRDefault="00444CAF">
      <w:pPr>
        <w:ind w:left="370" w:right="4"/>
      </w:pPr>
      <w:r>
        <w:rPr>
          <w:rFonts w:ascii="Segoe UI Symbol" w:eastAsia="Segoe UI Symbol" w:hAnsi="Segoe UI Symbol" w:cs="Segoe UI Symbol"/>
        </w:rPr>
        <w:t>−</w:t>
      </w:r>
      <w:r>
        <w:rPr>
          <w:rFonts w:ascii="Arial" w:eastAsia="Arial" w:hAnsi="Arial" w:cs="Arial"/>
        </w:rPr>
        <w:t xml:space="preserve"> </w:t>
      </w:r>
      <w:r>
        <w:t xml:space="preserve">рассмотреть культурные богатства родного языка;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подвести учащихся к осознанию, что владение нормами литературного языка – это проявление высокого уровня культуры речи, охрана литературного языка. </w:t>
      </w:r>
    </w:p>
    <w:p w:rsidR="009E52DA" w:rsidRDefault="00444CAF">
      <w:pPr>
        <w:ind w:left="-15" w:right="4" w:firstLine="708"/>
      </w:pPr>
      <w:r>
        <w:t xml:space="preserve">Содержание курса нацелено на более глубокое, чем позволяет школьная программа, изучение ряда сложных разделов языкознания  и </w:t>
      </w:r>
      <w:proofErr w:type="spellStart"/>
      <w:r>
        <w:t>лингвокульторологии</w:t>
      </w:r>
      <w:proofErr w:type="spellEnd"/>
      <w:r>
        <w:t xml:space="preserve">, способствует изучению  вопросов истории языка,  диалектологии, современного русского языка Данный модуль позволяет рассмотреть  роль языка в обществе, расширяет и углубляет знания о внутрисистемных и межпредметных связях родного языка, способствует формированию мировоззрения - как общенаучного, так и лингвистического в частности, воспитывает сознательно-бережное отношение к языку как феномену духовной культуры, т.е. формирует и воспитывает языковую личность будущего гуманитария, что в дальнейшем будет залогом успешности на рынке труда. </w:t>
      </w:r>
    </w:p>
    <w:p w:rsidR="009E52DA" w:rsidRDefault="00444CAF">
      <w:pPr>
        <w:spacing w:after="40"/>
        <w:ind w:left="718" w:right="4"/>
      </w:pPr>
      <w:r>
        <w:t xml:space="preserve">Концепция  преподавания: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единство </w:t>
      </w:r>
      <w:r>
        <w:tab/>
        <w:t xml:space="preserve">интеллектуального, </w:t>
      </w:r>
      <w:r>
        <w:tab/>
        <w:t xml:space="preserve">духовно-нравственного, </w:t>
      </w:r>
      <w:r>
        <w:tab/>
        <w:t xml:space="preserve">эстетического развития учащихся в ходе работы по программе; </w:t>
      </w:r>
    </w:p>
    <w:p w:rsidR="009E52DA" w:rsidRDefault="00444CAF">
      <w:pPr>
        <w:spacing w:after="37"/>
        <w:ind w:left="720" w:right="4" w:hanging="360"/>
      </w:pPr>
      <w:r>
        <w:rPr>
          <w:rFonts w:ascii="Segoe UI Symbol" w:eastAsia="Segoe UI Symbol" w:hAnsi="Segoe UI Symbol" w:cs="Segoe UI Symbol"/>
        </w:rPr>
        <w:t>−</w:t>
      </w:r>
      <w:r>
        <w:rPr>
          <w:rFonts w:ascii="Arial" w:eastAsia="Arial" w:hAnsi="Arial" w:cs="Arial"/>
        </w:rPr>
        <w:t xml:space="preserve"> </w:t>
      </w:r>
      <w:r>
        <w:t xml:space="preserve">нестандартность   предлагаемого аспекта рассмотрения  из ранее изучаемых учебных дисциплин вопросов и проблем; </w:t>
      </w:r>
    </w:p>
    <w:p w:rsidR="009E52DA" w:rsidRDefault="00444CAF">
      <w:pPr>
        <w:spacing w:after="38"/>
        <w:ind w:left="720" w:right="-8" w:hanging="360"/>
        <w:jc w:val="left"/>
      </w:pPr>
      <w:r>
        <w:rPr>
          <w:rFonts w:ascii="Segoe UI Symbol" w:eastAsia="Segoe UI Symbol" w:hAnsi="Segoe UI Symbol" w:cs="Segoe UI Symbol"/>
        </w:rPr>
        <w:t>−</w:t>
      </w:r>
      <w:r>
        <w:rPr>
          <w:rFonts w:ascii="Arial" w:eastAsia="Arial" w:hAnsi="Arial" w:cs="Arial"/>
        </w:rPr>
        <w:t xml:space="preserve"> </w:t>
      </w:r>
      <w:r>
        <w:t xml:space="preserve">вариативность содержательной и организационной составляющих, т.е. возможность </w:t>
      </w:r>
      <w:r>
        <w:tab/>
        <w:t xml:space="preserve">выбора </w:t>
      </w:r>
      <w:r>
        <w:tab/>
        <w:t xml:space="preserve">объема </w:t>
      </w:r>
      <w:r>
        <w:tab/>
        <w:t xml:space="preserve">содержания, </w:t>
      </w:r>
      <w:r>
        <w:tab/>
        <w:t xml:space="preserve">форм </w:t>
      </w:r>
      <w:r>
        <w:tab/>
        <w:t xml:space="preserve">организации </w:t>
      </w:r>
      <w:r>
        <w:tab/>
        <w:t xml:space="preserve">и последовательности изучения материала курса;  </w:t>
      </w:r>
    </w:p>
    <w:p w:rsidR="009E52DA" w:rsidRDefault="00444CAF">
      <w:pPr>
        <w:spacing w:after="36"/>
        <w:ind w:left="720" w:right="4" w:hanging="360"/>
      </w:pPr>
      <w:r>
        <w:rPr>
          <w:rFonts w:ascii="Segoe UI Symbol" w:eastAsia="Segoe UI Symbol" w:hAnsi="Segoe UI Symbol" w:cs="Segoe UI Symbol"/>
        </w:rPr>
        <w:t>−</w:t>
      </w:r>
      <w:r>
        <w:rPr>
          <w:rFonts w:ascii="Arial" w:eastAsia="Arial" w:hAnsi="Arial" w:cs="Arial"/>
        </w:rPr>
        <w:t xml:space="preserve"> </w:t>
      </w:r>
      <w:r>
        <w:t xml:space="preserve">реализация универсального и интеграционного подходов при конкретизации тематики и методики изучения специального курса; </w:t>
      </w:r>
    </w:p>
    <w:p w:rsidR="009E52DA" w:rsidRDefault="00444CAF">
      <w:pPr>
        <w:ind w:left="370" w:right="4"/>
      </w:pPr>
      <w:r>
        <w:rPr>
          <w:rFonts w:ascii="Segoe UI Symbol" w:eastAsia="Segoe UI Symbol" w:hAnsi="Segoe UI Symbol" w:cs="Segoe UI Symbol"/>
        </w:rPr>
        <w:t>−</w:t>
      </w:r>
      <w:r>
        <w:rPr>
          <w:rFonts w:ascii="Arial" w:eastAsia="Arial" w:hAnsi="Arial" w:cs="Arial"/>
        </w:rPr>
        <w:t xml:space="preserve"> </w:t>
      </w:r>
      <w:r>
        <w:t xml:space="preserve">индивидуализация и дифференциация обучения; </w:t>
      </w:r>
    </w:p>
    <w:p w:rsidR="009E52DA" w:rsidRDefault="00444CAF">
      <w:pPr>
        <w:spacing w:after="37"/>
        <w:ind w:left="720" w:right="4" w:hanging="360"/>
      </w:pPr>
      <w:r>
        <w:rPr>
          <w:rFonts w:ascii="Segoe UI Symbol" w:eastAsia="Segoe UI Symbol" w:hAnsi="Segoe UI Symbol" w:cs="Segoe UI Symbol"/>
        </w:rPr>
        <w:t>−</w:t>
      </w:r>
      <w:r>
        <w:rPr>
          <w:rFonts w:ascii="Arial" w:eastAsia="Arial" w:hAnsi="Arial" w:cs="Arial"/>
        </w:rPr>
        <w:t xml:space="preserve"> </w:t>
      </w:r>
      <w:r>
        <w:t xml:space="preserve">ориентация в практической части на региональные факты и местный языковой материал;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преимущество самостоятельной работы учащихся в учебной, творческой и исследовательской деятельности. </w:t>
      </w:r>
    </w:p>
    <w:p w:rsidR="009E52DA" w:rsidRDefault="00444CAF">
      <w:pPr>
        <w:ind w:left="-15" w:right="4" w:firstLine="708"/>
      </w:pPr>
      <w:r>
        <w:t xml:space="preserve"> Новые знания, получаемые учащимися в процессе работы по программе, связаны с расширением сведений о русском языке, о самобытности, своеобразии русского языка, его эстетической ценности, о культурных "наслоениях" языка. Изучение русского языка как материальной и духовной ценности народа, как "зеркале" жизни общества; соотношение культуры, языка и литературы - как составных частей культуры - и жизни общества в целом.  Учащиеся при этом совершенствуют умения анализировать тексты разной стилистической принадлежности, работают со справочной литературой, собирают и систематизируют языковые материалы для написания сочинений-рассуждений на лингвистические или морально-этические темы, для подготовки научных сообщений, докладов и рефератов. </w:t>
      </w:r>
    </w:p>
    <w:p w:rsidR="009E52DA" w:rsidRDefault="00444CAF">
      <w:pPr>
        <w:ind w:left="-15" w:right="4" w:firstLine="708"/>
      </w:pPr>
      <w:r>
        <w:t xml:space="preserve">Методы деятельности учителя направлены на подготовку лекций и </w:t>
      </w:r>
      <w:proofErr w:type="spellStart"/>
      <w:r>
        <w:t>микролекций</w:t>
      </w:r>
      <w:proofErr w:type="spellEnd"/>
      <w:r>
        <w:t xml:space="preserve"> по темам курса, организацию практических и семинарских занятий, руководство самостоятельной деятельности (создание проектов) - проблемные и поисково-исследовательские методы. </w:t>
      </w:r>
    </w:p>
    <w:p w:rsidR="009E52DA" w:rsidRDefault="00444CAF">
      <w:pPr>
        <w:ind w:left="-15" w:right="4" w:firstLine="708"/>
      </w:pPr>
      <w:r>
        <w:t xml:space="preserve">Выбор методов и форм работы обусловлен, в первую очередь, следующими приоритетами: </w:t>
      </w:r>
    </w:p>
    <w:p w:rsidR="009E52DA" w:rsidRDefault="00444CAF">
      <w:pPr>
        <w:numPr>
          <w:ilvl w:val="0"/>
          <w:numId w:val="1"/>
        </w:numPr>
        <w:ind w:right="4" w:firstLine="708"/>
      </w:pPr>
      <w:r>
        <w:t xml:space="preserve">учет индивидуальных особенностей и потребностей учащихся; </w:t>
      </w:r>
    </w:p>
    <w:p w:rsidR="009E52DA" w:rsidRDefault="00444CAF">
      <w:pPr>
        <w:numPr>
          <w:ilvl w:val="0"/>
          <w:numId w:val="1"/>
        </w:numPr>
        <w:ind w:right="4" w:firstLine="708"/>
      </w:pPr>
      <w:r>
        <w:t xml:space="preserve">личностно-деятельностный и субъектно-субъектный подход, что позволяет ведущее, главенствующее место в обучении предмету отвести методам поискового, исследовательского характера, стимулирующим познавательную активность учащихся, развивающим их природные способности, формирующим как </w:t>
      </w:r>
      <w:proofErr w:type="spellStart"/>
      <w:r>
        <w:t>общеинтеллектуальные</w:t>
      </w:r>
      <w:proofErr w:type="spellEnd"/>
      <w:r>
        <w:t xml:space="preserve">, так и профессиональные умения и навыки. Значительна доля практических и самостоятельных работ,  работа в группах, ролевые и деловые игры, дискуссии и "круглые столы", практикумы, тренинги и лабораторные работы (например, со словарями или с каталогами) и т.п. Особенно предпочтителен в методике организации данного элективного курса метод проектов. </w:t>
      </w:r>
    </w:p>
    <w:p w:rsidR="009E52DA" w:rsidRDefault="00444CAF">
      <w:pPr>
        <w:ind w:left="-15" w:right="4" w:firstLine="708"/>
      </w:pPr>
      <w:r>
        <w:t xml:space="preserve">Формы и приемы работы с учащимися: составление конспекта (в том числе и опорного) на основе лекции учителя, комплексный и аспектный анализ текста,  </w:t>
      </w:r>
    </w:p>
    <w:p w:rsidR="009E52DA" w:rsidRDefault="00444CAF">
      <w:pPr>
        <w:ind w:left="-5" w:right="4"/>
      </w:pPr>
      <w:r>
        <w:t xml:space="preserve">организовывать коллективную и групповую работу на основе специального текста, исследование предложенной проблемы (по методу проектов), сбор лингвистических, </w:t>
      </w:r>
      <w:proofErr w:type="spellStart"/>
      <w:r>
        <w:t>лингво</w:t>
      </w:r>
      <w:proofErr w:type="spellEnd"/>
      <w:r>
        <w:t xml:space="preserve">- и </w:t>
      </w:r>
      <w:proofErr w:type="spellStart"/>
      <w:r>
        <w:t>социокультурных</w:t>
      </w:r>
      <w:proofErr w:type="spellEnd"/>
      <w:r>
        <w:t xml:space="preserve"> фактов, их обработка и систематизация, использование разных каналов поиска информации (энциклопедические и специальные словари, библиотечные и электронные каталоги, Интернет и др.), написание рефератов и выступление с сообщениями и докладами на занятиях семинарского типа. </w:t>
      </w:r>
    </w:p>
    <w:p w:rsidR="009E52DA" w:rsidRDefault="00444CAF">
      <w:pPr>
        <w:ind w:left="-15" w:right="4" w:firstLine="708"/>
      </w:pPr>
      <w:r>
        <w:t xml:space="preserve">Предлагаемые пути усвоения содержания курса  - коллективные, групповые и индивидуальные формы работы.  </w:t>
      </w:r>
    </w:p>
    <w:p w:rsidR="009E52DA" w:rsidRDefault="00444CAF">
      <w:pPr>
        <w:ind w:left="-15" w:right="4" w:firstLine="708"/>
      </w:pPr>
      <w:r>
        <w:t xml:space="preserve">Содержательные блоки предлагаемой программы связаны общей идеей формирования </w:t>
      </w:r>
      <w:proofErr w:type="spellStart"/>
      <w:r>
        <w:t>лингвокультурной</w:t>
      </w:r>
      <w:proofErr w:type="spellEnd"/>
      <w:r>
        <w:t xml:space="preserve"> и </w:t>
      </w:r>
      <w:proofErr w:type="spellStart"/>
      <w:r>
        <w:t>социокультурной</w:t>
      </w:r>
      <w:proofErr w:type="spellEnd"/>
      <w:r>
        <w:t xml:space="preserve"> компетенции школьников, проявляющих интерес к гуманитарным знаниям, но каждый из блоков (разделов) может быть свернут до 1-2 занятий или, наоборот, развернут до 8-12 часов, т.е. стать </w:t>
      </w:r>
      <w:proofErr w:type="spellStart"/>
      <w:r>
        <w:t>микрокурсом</w:t>
      </w:r>
      <w:proofErr w:type="spellEnd"/>
      <w:r>
        <w:t xml:space="preserve">. В этом проявляется высокая степень вариативности содержания предлагаемой программы; за учителем остается и право выбора технологии обучения: коммуникативно-деятельностной, модульной, какой-либо другой - или работать по традиционным методикам. </w:t>
      </w:r>
    </w:p>
    <w:p w:rsidR="009E52DA" w:rsidRDefault="00444CAF">
      <w:pPr>
        <w:pStyle w:val="2"/>
        <w:ind w:left="1628" w:right="0"/>
      </w:pPr>
      <w:r>
        <w:t xml:space="preserve">Требования к результатам освоения курса «Родной язык» </w:t>
      </w:r>
    </w:p>
    <w:p w:rsidR="009E52DA" w:rsidRDefault="00444CAF">
      <w:pPr>
        <w:spacing w:after="0"/>
        <w:ind w:left="-15" w:right="-8" w:firstLine="1371"/>
        <w:jc w:val="left"/>
      </w:pPr>
      <w:r>
        <w:rPr>
          <w:b/>
        </w:rPr>
        <w:t xml:space="preserve">Предметные результаты изучения предмета «Родной язык» </w:t>
      </w:r>
      <w:r>
        <w:t xml:space="preserve">1) совершенствование видов речевой деятельности (аудирования, чтения, говорения </w:t>
      </w:r>
      <w:r>
        <w:tab/>
        <w:t xml:space="preserve">и </w:t>
      </w:r>
      <w:r>
        <w:tab/>
        <w:t xml:space="preserve">письма), </w:t>
      </w:r>
      <w:r>
        <w:tab/>
        <w:t xml:space="preserve">обеспечивающих </w:t>
      </w:r>
      <w:r>
        <w:tab/>
        <w:t xml:space="preserve">эффективное </w:t>
      </w:r>
      <w:r>
        <w:tab/>
        <w:t xml:space="preserve">взаимодействие </w:t>
      </w:r>
      <w:r>
        <w:tab/>
        <w:t xml:space="preserve">с окружающими </w:t>
      </w:r>
      <w:r>
        <w:tab/>
        <w:t xml:space="preserve">людьми </w:t>
      </w:r>
      <w:r>
        <w:tab/>
        <w:t xml:space="preserve">в </w:t>
      </w:r>
      <w:r>
        <w:tab/>
        <w:t xml:space="preserve">ситуациях </w:t>
      </w:r>
      <w:r>
        <w:tab/>
        <w:t xml:space="preserve">формального </w:t>
      </w:r>
      <w:r>
        <w:tab/>
        <w:t xml:space="preserve">и </w:t>
      </w:r>
      <w:r>
        <w:tab/>
        <w:t xml:space="preserve">неформального межличностного и межкультурного общения; </w:t>
      </w:r>
    </w:p>
    <w:p w:rsidR="009E52DA" w:rsidRDefault="00444CAF">
      <w:pPr>
        <w:ind w:left="-5" w:right="4"/>
      </w:pPr>
      <w: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3) использование коммуникативно-эстетических возможностей родного языка; 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9E52DA" w:rsidRDefault="00444CAF">
      <w:pPr>
        <w:numPr>
          <w:ilvl w:val="0"/>
          <w:numId w:val="2"/>
        </w:numPr>
        <w:spacing w:after="0"/>
        <w:ind w:right="4"/>
      </w:pPr>
      <w:r>
        <w:t xml:space="preserve">формирование </w:t>
      </w:r>
      <w:r>
        <w:tab/>
        <w:t xml:space="preserve">навыков </w:t>
      </w:r>
      <w:r>
        <w:tab/>
        <w:t xml:space="preserve">проведения </w:t>
      </w:r>
      <w:r>
        <w:tab/>
        <w:t xml:space="preserve">различных видов </w:t>
      </w:r>
      <w:r>
        <w:tab/>
        <w:t xml:space="preserve">анализа </w:t>
      </w:r>
      <w:r>
        <w:tab/>
        <w:t xml:space="preserve">слова (фонетического, </w:t>
      </w:r>
      <w:r>
        <w:tab/>
        <w:t xml:space="preserve">морфемного, </w:t>
      </w:r>
      <w:r>
        <w:tab/>
        <w:t xml:space="preserve">словообразовательного, </w:t>
      </w:r>
      <w:r>
        <w:tab/>
        <w:t xml:space="preserve">лексического, морфологического), синтаксического анализа словосочетания и предложения, а также многоаспектного анализа текста; </w:t>
      </w:r>
    </w:p>
    <w:p w:rsidR="009E52DA" w:rsidRDefault="00444CAF">
      <w:pPr>
        <w:numPr>
          <w:ilvl w:val="0"/>
          <w:numId w:val="2"/>
        </w:numPr>
        <w:ind w:right="4"/>
      </w:pPr>
      <w: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9E52DA" w:rsidRDefault="00444CAF">
      <w:pPr>
        <w:numPr>
          <w:ilvl w:val="0"/>
          <w:numId w:val="2"/>
        </w:numPr>
        <w:ind w:right="4"/>
      </w:pPr>
      <w: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9E52DA" w:rsidRDefault="00444CAF">
      <w:pPr>
        <w:numPr>
          <w:ilvl w:val="0"/>
          <w:numId w:val="2"/>
        </w:numPr>
        <w:ind w:right="4"/>
      </w:pPr>
      <w:r>
        <w:t xml:space="preserve">формирование ответственности за языковую культуру как общечеловеческую ценность. </w:t>
      </w:r>
    </w:p>
    <w:p w:rsidR="009E52DA" w:rsidRDefault="00444CAF">
      <w:pPr>
        <w:spacing w:after="40"/>
        <w:ind w:left="-5" w:right="4"/>
      </w:pPr>
      <w:r>
        <w:t xml:space="preserve">Метапредметные результаты: </w:t>
      </w:r>
    </w:p>
    <w:p w:rsidR="009E52DA" w:rsidRDefault="00444CAF">
      <w:pPr>
        <w:ind w:left="370" w:right="4"/>
      </w:pPr>
      <w:r>
        <w:rPr>
          <w:rFonts w:ascii="Segoe UI Symbol" w:eastAsia="Segoe UI Symbol" w:hAnsi="Segoe UI Symbol" w:cs="Segoe UI Symbol"/>
        </w:rPr>
        <w:t>−</w:t>
      </w:r>
      <w:r>
        <w:rPr>
          <w:rFonts w:ascii="Arial" w:eastAsia="Arial" w:hAnsi="Arial" w:cs="Arial"/>
        </w:rPr>
        <w:t xml:space="preserve"> </w:t>
      </w:r>
      <w:r>
        <w:t xml:space="preserve">учитывать разные мнения и интересы и обосновывать собственную позицию; </w:t>
      </w:r>
    </w:p>
    <w:p w:rsidR="009E52DA" w:rsidRDefault="00444CAF">
      <w:pPr>
        <w:ind w:left="370" w:right="4"/>
      </w:pPr>
      <w:r>
        <w:rPr>
          <w:rFonts w:ascii="Segoe UI Symbol" w:eastAsia="Segoe UI Symbol" w:hAnsi="Segoe UI Symbol" w:cs="Segoe UI Symbol"/>
        </w:rPr>
        <w:t>−</w:t>
      </w:r>
      <w:r>
        <w:rPr>
          <w:rFonts w:ascii="Arial" w:eastAsia="Arial" w:hAnsi="Arial" w:cs="Arial"/>
        </w:rPr>
        <w:t xml:space="preserve"> </w:t>
      </w:r>
      <w:r>
        <w:t xml:space="preserve">понимать относительность мнений и подходов к решению проблемы; </w:t>
      </w:r>
    </w:p>
    <w:p w:rsidR="009E52DA" w:rsidRDefault="00444CAF">
      <w:pPr>
        <w:spacing w:after="42"/>
        <w:ind w:left="720" w:right="4" w:hanging="360"/>
      </w:pPr>
      <w:r>
        <w:rPr>
          <w:rFonts w:ascii="Segoe UI Symbol" w:eastAsia="Segoe UI Symbol" w:hAnsi="Segoe UI Symbol" w:cs="Segoe UI Symbol"/>
        </w:rPr>
        <w:t>−</w:t>
      </w:r>
      <w:r>
        <w:rPr>
          <w:rFonts w:ascii="Arial" w:eastAsia="Arial" w:hAnsi="Arial" w:cs="Arial"/>
        </w:rPr>
        <w:t xml:space="preserve"> </w:t>
      </w:r>
      <w: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9E52DA" w:rsidRDefault="00444CAF">
      <w:pPr>
        <w:spacing w:after="37"/>
        <w:ind w:left="720" w:right="4" w:hanging="360"/>
      </w:pPr>
      <w:r>
        <w:rPr>
          <w:rFonts w:ascii="Segoe UI Symbol" w:eastAsia="Segoe UI Symbol" w:hAnsi="Segoe UI Symbol" w:cs="Segoe UI Symbol"/>
        </w:rPr>
        <w:t>−</w:t>
      </w:r>
      <w:r>
        <w:rPr>
          <w:rFonts w:ascii="Arial" w:eastAsia="Arial" w:hAnsi="Arial" w:cs="Arial"/>
        </w:rPr>
        <w:t xml:space="preserve"> </w:t>
      </w:r>
      <w:r>
        <w:t xml:space="preserve">брать на себя инициативу в организации совместного действия (деловое лидерство);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оказывать поддержку и содействие тем, от кого зависит достижение цели в совместной деятельности;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осуществлять коммуникативную рефлексию как осознание оснований собственных действий и действий партнёра;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в процессе коммуникации достаточно точно, последовательно и полно передавать партнёру необходимую информацию как ориентир для </w:t>
      </w:r>
    </w:p>
    <w:p w:rsidR="009E52DA" w:rsidRDefault="00444CAF">
      <w:pPr>
        <w:spacing w:after="40"/>
        <w:ind w:left="730" w:right="4"/>
      </w:pPr>
      <w:r>
        <w:t xml:space="preserve">построения действия; </w:t>
      </w:r>
    </w:p>
    <w:p w:rsidR="009E52DA" w:rsidRDefault="00444CAF">
      <w:pPr>
        <w:spacing w:after="39"/>
        <w:ind w:left="720" w:right="4" w:hanging="360"/>
      </w:pPr>
      <w:r>
        <w:rPr>
          <w:rFonts w:ascii="Segoe UI Symbol" w:eastAsia="Segoe UI Symbol" w:hAnsi="Segoe UI Symbol" w:cs="Segoe UI Symbol"/>
        </w:rPr>
        <w:t>−</w:t>
      </w:r>
      <w:r>
        <w:rPr>
          <w:rFonts w:ascii="Arial" w:eastAsia="Arial" w:hAnsi="Arial" w:cs="Arial"/>
        </w:rPr>
        <w:t xml:space="preserve"> </w:t>
      </w:r>
      <w: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9E52DA" w:rsidRDefault="00444CAF">
      <w:pPr>
        <w:spacing w:after="43"/>
        <w:ind w:left="720" w:right="4" w:hanging="360"/>
      </w:pPr>
      <w:r>
        <w:rPr>
          <w:rFonts w:ascii="Segoe UI Symbol" w:eastAsia="Segoe UI Symbol" w:hAnsi="Segoe UI Symbol" w:cs="Segoe UI Symbol"/>
        </w:rPr>
        <w:t>−</w:t>
      </w:r>
      <w:r>
        <w:rPr>
          <w:rFonts w:ascii="Arial" w:eastAsia="Arial" w:hAnsi="Arial" w:cs="Arial"/>
        </w:rPr>
        <w:t xml:space="preserve"> </w:t>
      </w:r>
      <w: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9E52DA" w:rsidRDefault="00444CAF">
      <w:pPr>
        <w:spacing w:after="41"/>
        <w:ind w:left="720" w:right="4" w:hanging="360"/>
      </w:pPr>
      <w:r>
        <w:rPr>
          <w:rFonts w:ascii="Segoe UI Symbol" w:eastAsia="Segoe UI Symbol" w:hAnsi="Segoe UI Symbol" w:cs="Segoe UI Symbol"/>
        </w:rPr>
        <w:t>−</w:t>
      </w:r>
      <w:r>
        <w:rPr>
          <w:rFonts w:ascii="Arial" w:eastAsia="Arial" w:hAnsi="Arial" w:cs="Arial"/>
        </w:rPr>
        <w:t xml:space="preserve"> </w:t>
      </w:r>
      <w: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9E52DA" w:rsidRDefault="00444CAF">
      <w:pPr>
        <w:spacing w:after="50" w:line="259" w:lineRule="auto"/>
        <w:ind w:left="370" w:right="0"/>
        <w:jc w:val="left"/>
      </w:pPr>
      <w:r>
        <w:rPr>
          <w:b/>
        </w:rPr>
        <w:t xml:space="preserve">Личностные результаты: </w:t>
      </w:r>
    </w:p>
    <w:p w:rsidR="009E52DA" w:rsidRDefault="00444CAF">
      <w:pPr>
        <w:spacing w:after="42"/>
        <w:ind w:left="720" w:right="4" w:hanging="360"/>
      </w:pPr>
      <w:r>
        <w:rPr>
          <w:rFonts w:ascii="Segoe UI Symbol" w:eastAsia="Segoe UI Symbol" w:hAnsi="Segoe UI Symbol" w:cs="Segoe UI Symbol"/>
        </w:rPr>
        <w:t>−</w:t>
      </w:r>
      <w:r>
        <w:rPr>
          <w:rFonts w:ascii="Arial" w:eastAsia="Arial" w:hAnsi="Arial" w:cs="Arial"/>
        </w:rPr>
        <w:t xml:space="preserve"> </w:t>
      </w:r>
      <w:r>
        <w:t xml:space="preserve">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9E52DA" w:rsidRDefault="00444CAF">
      <w:pPr>
        <w:spacing w:after="42"/>
        <w:ind w:left="720" w:right="4" w:hanging="360"/>
      </w:pPr>
      <w:r>
        <w:rPr>
          <w:rFonts w:ascii="Segoe UI Symbol" w:eastAsia="Segoe UI Symbol" w:hAnsi="Segoe UI Symbol" w:cs="Segoe UI Symbol"/>
        </w:rPr>
        <w:t>−</w:t>
      </w:r>
      <w:r>
        <w:rPr>
          <w:rFonts w:ascii="Arial" w:eastAsia="Arial" w:hAnsi="Arial" w:cs="Arial"/>
        </w:rPr>
        <w:t xml:space="preserve"> </w:t>
      </w:r>
      <w:r>
        <w:t xml:space="preserve">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r>
        <w:rPr>
          <w:b/>
        </w:rPr>
        <w:t xml:space="preserve">3.Особенности освоения программы и место в учебном плане </w:t>
      </w:r>
    </w:p>
    <w:p w:rsidR="009E52DA" w:rsidRDefault="00444CAF">
      <w:pPr>
        <w:ind w:left="-15" w:right="4" w:firstLine="708"/>
      </w:pPr>
      <w:r>
        <w:t xml:space="preserve">Специфические особенности предмета «Родной язык» определяют пути достижения целей образования — личностных, метапредметных и предметных результатов освоения курса. </w:t>
      </w:r>
    </w:p>
    <w:p w:rsidR="009E52DA" w:rsidRDefault="00444CAF">
      <w:pPr>
        <w:ind w:left="-15" w:right="4" w:firstLine="708"/>
      </w:pPr>
      <w:r>
        <w:t xml:space="preserve">Личностными результатами освоения рабочей программы по русскому языку является 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сформированным в образовательном процессе. Они включают в себя: 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9E52DA" w:rsidRDefault="00444CAF">
      <w:pPr>
        <w:numPr>
          <w:ilvl w:val="0"/>
          <w:numId w:val="3"/>
        </w:numPr>
        <w:ind w:right="4"/>
      </w:pPr>
      <w:r>
        <w:t xml:space="preserve">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w:t>
      </w:r>
      <w:r>
        <w:tab/>
        <w:t xml:space="preserve">явления </w:t>
      </w:r>
      <w:r>
        <w:tab/>
        <w:t xml:space="preserve">национальной </w:t>
      </w:r>
      <w:r>
        <w:tab/>
        <w:t xml:space="preserve">культуры; </w:t>
      </w:r>
      <w:r>
        <w:tab/>
        <w:t xml:space="preserve">стремление </w:t>
      </w:r>
      <w:r>
        <w:tab/>
        <w:t xml:space="preserve">к </w:t>
      </w:r>
      <w:r>
        <w:tab/>
        <w:t xml:space="preserve">речевому самосовершенствованию; </w:t>
      </w:r>
    </w:p>
    <w:p w:rsidR="009E52DA" w:rsidRDefault="00444CAF">
      <w:pPr>
        <w:numPr>
          <w:ilvl w:val="0"/>
          <w:numId w:val="3"/>
        </w:numPr>
        <w:ind w:right="4"/>
      </w:pPr>
      <w:r>
        <w:t xml:space="preserve">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p>
    <w:p w:rsidR="009E52DA" w:rsidRDefault="00444CAF">
      <w:pPr>
        <w:ind w:left="-5" w:right="4"/>
      </w:pPr>
      <w:r>
        <w:t xml:space="preserve">Метапредметными результатами освоения являются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Они включают в себя владение всеми видами речевой деятельности: </w:t>
      </w:r>
    </w:p>
    <w:p w:rsidR="009E52DA" w:rsidRDefault="00444CAF">
      <w:pPr>
        <w:spacing w:after="25" w:line="259" w:lineRule="auto"/>
        <w:ind w:left="0" w:right="0" w:firstLine="0"/>
        <w:jc w:val="left"/>
      </w:pPr>
      <w:r>
        <w:rPr>
          <w:i/>
        </w:rPr>
        <w:t xml:space="preserve">- в области аудирования и чтения: </w:t>
      </w:r>
    </w:p>
    <w:p w:rsidR="009E52DA" w:rsidRDefault="00444CAF">
      <w:pPr>
        <w:ind w:left="-5" w:right="4"/>
      </w:pPr>
      <w:r>
        <w:t xml:space="preserve">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w:t>
      </w:r>
    </w:p>
    <w:p w:rsidR="009E52DA" w:rsidRDefault="00444CAF">
      <w:pPr>
        <w:ind w:left="-5" w:right="4"/>
      </w:pPr>
      <w:r>
        <w:t xml:space="preserve">владение разными видами чтения (поисковым, просмотровым, ознакомительным, изучающим) текстов разных стилей и жанров; адекватное восприятие на слух текстов разных стилей и жанров; владение разными видами аудирования (выборочным, ознакомительным, детальным); </w:t>
      </w:r>
    </w:p>
    <w:p w:rsidR="009E52DA" w:rsidRDefault="00444CAF">
      <w:pPr>
        <w:ind w:left="-5" w:right="4"/>
      </w:pPr>
      <w:r>
        <w:t xml:space="preserve">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 </w:t>
      </w:r>
    </w:p>
    <w:p w:rsidR="009E52DA" w:rsidRDefault="00444CAF">
      <w:pPr>
        <w:ind w:left="-5" w:right="4"/>
      </w:pPr>
      <w:r>
        <w:t xml:space="preserve">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 </w:t>
      </w:r>
    </w:p>
    <w:p w:rsidR="009E52DA" w:rsidRDefault="00444CAF">
      <w:pPr>
        <w:ind w:left="-5" w:right="4"/>
      </w:pPr>
      <w:r>
        <w:t xml:space="preserve">умение сопоставлять и сравнивать речевые высказывания с точки зрения их содержания, стилистических особенностей и использованных языковых средств; </w:t>
      </w:r>
      <w:r>
        <w:rPr>
          <w:i/>
        </w:rPr>
        <w:t xml:space="preserve">-в области говорения и письма: </w:t>
      </w:r>
    </w:p>
    <w:p w:rsidR="009E52DA" w:rsidRDefault="00444CAF">
      <w:pPr>
        <w:ind w:left="-5" w:right="4"/>
      </w:pPr>
      <w:r>
        <w:t xml:space="preserve">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rsidR="009E52DA" w:rsidRDefault="00444CAF">
      <w:pPr>
        <w:ind w:left="-5" w:right="4"/>
      </w:pPr>
      <w:r>
        <w:t xml:space="preserve">умение воспроизводить прослушанный или прочитанный текст с заданной степенью свёрнутости (план, пересказ, конспект, аннотация); умение создавать устные и письменные тексты разных типов, стилей речи и жанров с учётом замысла, адресата и ситуации общения;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 </w:t>
      </w:r>
    </w:p>
    <w:p w:rsidR="009E52DA" w:rsidRDefault="00444CAF">
      <w:pPr>
        <w:ind w:left="-5" w:right="4"/>
      </w:pPr>
      <w:r>
        <w:t xml:space="preserve">владение различными видами монолога (повествование, описание, рассуждение; сочетание разных видов монолога) и диалога (этикетный, диалог-расспрос, </w:t>
      </w:r>
      <w:proofErr w:type="spellStart"/>
      <w:r>
        <w:t>диалогпобуждение</w:t>
      </w:r>
      <w:proofErr w:type="spellEnd"/>
      <w:r>
        <w:t xml:space="preserve">, диалог — обмен мнениями и др.; сочетание разных видов диалога);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w:t>
      </w:r>
    </w:p>
    <w:p w:rsidR="009E52DA" w:rsidRDefault="00444CAF">
      <w:pPr>
        <w:ind w:left="-5" w:right="4"/>
      </w:pPr>
      <w:r>
        <w:t xml:space="preserve">способность участвовать в речевом общении, соблюдая нормы речевого этикета; адекватно использовать жесты, мимику в процессе речевого общения;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 </w:t>
      </w:r>
    </w:p>
    <w:p w:rsidR="009E52DA" w:rsidRDefault="00444CAF">
      <w:pPr>
        <w:ind w:left="-5" w:right="4"/>
      </w:pPr>
      <w:r>
        <w:t xml:space="preserve">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 </w:t>
      </w:r>
    </w:p>
    <w:p w:rsidR="009E52DA" w:rsidRDefault="00444CAF">
      <w:pPr>
        <w:numPr>
          <w:ilvl w:val="0"/>
          <w:numId w:val="4"/>
        </w:numPr>
        <w:ind w:right="4" w:hanging="708"/>
      </w:pPr>
      <w:r>
        <w:t xml:space="preserve">применение приобретённых знаний, умений и навыков: </w:t>
      </w:r>
    </w:p>
    <w:p w:rsidR="009E52DA" w:rsidRDefault="00444CAF">
      <w:pPr>
        <w:ind w:left="-5" w:right="4"/>
      </w:pPr>
      <w:r>
        <w:t xml:space="preserve">в повседневной жизни; </w:t>
      </w:r>
    </w:p>
    <w:p w:rsidR="009E52DA" w:rsidRDefault="00444CAF">
      <w:pPr>
        <w:ind w:left="-5" w:right="4"/>
      </w:pPr>
      <w:r>
        <w:t xml:space="preserve">для использования родного языка как средства получения знаний по другим учебным предметам; </w:t>
      </w:r>
    </w:p>
    <w:p w:rsidR="009E52DA" w:rsidRDefault="00444CAF">
      <w:pPr>
        <w:ind w:left="-5" w:right="4"/>
      </w:pPr>
      <w:r>
        <w:t xml:space="preserve">и для анализа языковых явлений на межпредметном уровне (на уроках </w:t>
      </w:r>
    </w:p>
    <w:p w:rsidR="009E52DA" w:rsidRDefault="00444CAF">
      <w:pPr>
        <w:ind w:left="-5" w:right="4"/>
      </w:pPr>
      <w:r>
        <w:t xml:space="preserve">иностранного языка, литературы и др.); </w:t>
      </w:r>
    </w:p>
    <w:p w:rsidR="009E52DA" w:rsidRDefault="00444CAF">
      <w:pPr>
        <w:numPr>
          <w:ilvl w:val="0"/>
          <w:numId w:val="4"/>
        </w:numPr>
        <w:ind w:right="4" w:hanging="708"/>
      </w:pPr>
      <w:r>
        <w:t xml:space="preserve">коммуникативно целесообразное взаимодействие с окружающими людьми и овладение национально-культурными нормами речевого поведения в процессе речевого общения, совместного выполнения какого-либо задания, участия в спорах, обсуждениях актуальных тем; в различных ситуациях формального и неформального межличностного и межкультурного общения. </w:t>
      </w:r>
    </w:p>
    <w:p w:rsidR="009E52DA" w:rsidRDefault="00444CAF">
      <w:pPr>
        <w:ind w:left="-15" w:right="4" w:firstLine="708"/>
      </w:pPr>
      <w:r>
        <w:t>Предметными результатами освоения программы по русскому языку являются знания, умения и навыки, опыт решения проблем, опыт творческой деятельности</w:t>
      </w:r>
      <w:r>
        <w:rPr>
          <w:rFonts w:ascii="Calibri" w:eastAsia="Calibri" w:hAnsi="Calibri" w:cs="Calibri"/>
          <w:sz w:val="22"/>
        </w:rPr>
        <w:t xml:space="preserve"> </w:t>
      </w:r>
      <w:r>
        <w:t xml:space="preserve">полученные обучающимися в рамках отдельного учебного предмета. Они включают в себя: </w:t>
      </w:r>
    </w:p>
    <w:p w:rsidR="009E52DA" w:rsidRDefault="00444CAF">
      <w:pPr>
        <w:numPr>
          <w:ilvl w:val="0"/>
          <w:numId w:val="5"/>
        </w:numPr>
        <w:ind w:right="4"/>
      </w:pPr>
      <w:r>
        <w:t xml:space="preserve">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w:t>
      </w:r>
    </w:p>
    <w:p w:rsidR="009E52DA" w:rsidRDefault="00444CAF">
      <w:pPr>
        <w:numPr>
          <w:ilvl w:val="0"/>
          <w:numId w:val="5"/>
        </w:numPr>
        <w:ind w:right="4"/>
      </w:pPr>
      <w:r>
        <w:t xml:space="preserve">понимание места родного языка в системе гуманитарных наук и его роли в образовании в целом; </w:t>
      </w:r>
    </w:p>
    <w:p w:rsidR="009E52DA" w:rsidRDefault="00444CAF">
      <w:pPr>
        <w:numPr>
          <w:ilvl w:val="0"/>
          <w:numId w:val="5"/>
        </w:numPr>
        <w:ind w:right="4"/>
      </w:pPr>
      <w:r>
        <w:t xml:space="preserve">усвоение основ научных знаний о родном языке; понимание взаимосвязи его уровней и единиц; </w:t>
      </w:r>
    </w:p>
    <w:p w:rsidR="009E52DA" w:rsidRDefault="00444CAF">
      <w:pPr>
        <w:numPr>
          <w:ilvl w:val="0"/>
          <w:numId w:val="5"/>
        </w:numPr>
        <w:ind w:right="4"/>
      </w:pPr>
      <w:r>
        <w:t xml:space="preserve">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 </w:t>
      </w:r>
    </w:p>
    <w:p w:rsidR="009E52DA" w:rsidRDefault="00444CAF">
      <w:pPr>
        <w:numPr>
          <w:ilvl w:val="0"/>
          <w:numId w:val="5"/>
        </w:numPr>
        <w:ind w:right="4"/>
      </w:pPr>
      <w:r>
        <w:t xml:space="preserve">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использования их в своей речевой практике при создании устных и письменных высказываний; </w:t>
      </w:r>
    </w:p>
    <w:p w:rsidR="009E52DA" w:rsidRDefault="00444CAF">
      <w:pPr>
        <w:numPr>
          <w:ilvl w:val="0"/>
          <w:numId w:val="5"/>
        </w:numPr>
        <w:ind w:right="4"/>
      </w:pPr>
      <w:r>
        <w:t xml:space="preserve">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9E52DA" w:rsidRDefault="00444CAF">
      <w:pPr>
        <w:numPr>
          <w:ilvl w:val="0"/>
          <w:numId w:val="5"/>
        </w:numPr>
        <w:ind w:right="4"/>
      </w:pPr>
      <w:r>
        <w:t xml:space="preserve">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 </w:t>
      </w:r>
    </w:p>
    <w:p w:rsidR="009E52DA" w:rsidRDefault="00444CAF">
      <w:pPr>
        <w:numPr>
          <w:ilvl w:val="0"/>
          <w:numId w:val="5"/>
        </w:numPr>
        <w:ind w:right="4"/>
      </w:pPr>
      <w:r>
        <w:t xml:space="preserve">понимание коммуникативно-эстетических возможностей лексической и грамматической синонимии и использование их в собственной речевой практике; 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9E52DA" w:rsidRDefault="00444CAF">
      <w:pPr>
        <w:ind w:left="-5" w:right="4"/>
      </w:pPr>
      <w:r>
        <w:t>Курс «Родной язык» входит в предметную область «Родной язык и родная литература». Реализуя программные установки, на изучение предметного содержания отводится 1 час в неделю в базовой части учебного плана, что составляет 36 часов в год с включением часов для организации самостоятельной исследовательской деятельности.</w:t>
      </w:r>
      <w:r>
        <w:rPr>
          <w:rFonts w:ascii="Calibri" w:eastAsia="Calibri" w:hAnsi="Calibri" w:cs="Calibri"/>
          <w:sz w:val="22"/>
        </w:rPr>
        <w:t xml:space="preserve"> </w:t>
      </w:r>
      <w:r>
        <w:t xml:space="preserve">Этот курс предусматривает конструктивный метод освоения приемов работы с информацией, упражнения в мастерстве мышления и коммуникации. В 5 классе обучающиеся в рамках предмета смогут выражать собственное критическое мнение по вопросам проблемного характера, выражать собственное отношение к содержанию тех или иных текстов при полном понимании позиции автора литературного произведения, сопоставлять разные точки зрения и разные источники информации по теме, решать </w:t>
      </w:r>
      <w:proofErr w:type="spellStart"/>
      <w:r>
        <w:t>учебнопрактические</w:t>
      </w:r>
      <w:proofErr w:type="spellEnd"/>
      <w:r>
        <w:t xml:space="preserve"> задачи, требующие полного и критического понимания текста. </w:t>
      </w:r>
    </w:p>
    <w:p w:rsidR="009E52DA" w:rsidRDefault="00444CAF">
      <w:pPr>
        <w:spacing w:after="0"/>
        <w:ind w:left="-15" w:right="1018" w:firstLine="1798"/>
        <w:jc w:val="left"/>
      </w:pPr>
      <w:r>
        <w:rPr>
          <w:b/>
        </w:rPr>
        <w:t>4. Требования к уровню подготовки обучающихся</w:t>
      </w:r>
      <w:proofErr w:type="gramStart"/>
      <w:r>
        <w:rPr>
          <w:b/>
        </w:rPr>
        <w:t xml:space="preserve"> </w:t>
      </w:r>
      <w:r>
        <w:t>В</w:t>
      </w:r>
      <w:proofErr w:type="gramEnd"/>
      <w:r>
        <w:t xml:space="preserve"> результате изучения русского языка в 5-ом классе обучающиеся должны знать / понимать: </w:t>
      </w:r>
    </w:p>
    <w:p w:rsidR="009E52DA" w:rsidRDefault="00444CAF">
      <w:pPr>
        <w:numPr>
          <w:ilvl w:val="1"/>
          <w:numId w:val="5"/>
        </w:numPr>
        <w:ind w:right="4" w:hanging="360"/>
      </w:pPr>
      <w:r>
        <w:t xml:space="preserve">смысл понятий: речевая ситуация и её компоненты, литературный язык, языковая норма, культура речи; </w:t>
      </w:r>
    </w:p>
    <w:p w:rsidR="009E52DA" w:rsidRDefault="00444CAF">
      <w:pPr>
        <w:numPr>
          <w:ilvl w:val="1"/>
          <w:numId w:val="5"/>
        </w:numPr>
        <w:ind w:right="4" w:hanging="360"/>
      </w:pPr>
      <w:r>
        <w:t xml:space="preserve">основные функции языка; связь языка и истории, культуры русского и других народов; </w:t>
      </w:r>
    </w:p>
    <w:p w:rsidR="009E52DA" w:rsidRDefault="00444CAF">
      <w:pPr>
        <w:numPr>
          <w:ilvl w:val="1"/>
          <w:numId w:val="5"/>
        </w:numPr>
        <w:ind w:right="4" w:hanging="360"/>
      </w:pPr>
      <w:r>
        <w:t xml:space="preserve">смысл понятий: речевая ситуация и ее компоненты, литературный язык, языковая норма, культура речи; </w:t>
      </w:r>
    </w:p>
    <w:p w:rsidR="009E52DA" w:rsidRDefault="00444CAF">
      <w:pPr>
        <w:numPr>
          <w:ilvl w:val="1"/>
          <w:numId w:val="5"/>
        </w:numPr>
        <w:ind w:right="4" w:hanging="360"/>
      </w:pPr>
      <w:r>
        <w:t xml:space="preserve">основные единицы и уровни языка, их признаки и взаимосвязь; </w:t>
      </w:r>
    </w:p>
    <w:p w:rsidR="009E52DA" w:rsidRDefault="00444CAF">
      <w:pPr>
        <w:numPr>
          <w:ilvl w:val="1"/>
          <w:numId w:val="5"/>
        </w:numPr>
        <w:ind w:right="4" w:hanging="360"/>
      </w:pPr>
      <w:r>
        <w:t xml:space="preserve">особенности каждого вида речевой деятельности; </w:t>
      </w:r>
    </w:p>
    <w:p w:rsidR="009E52DA" w:rsidRDefault="00444CAF">
      <w:pPr>
        <w:numPr>
          <w:ilvl w:val="1"/>
          <w:numId w:val="5"/>
        </w:numPr>
        <w:ind w:right="4" w:hanging="360"/>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w:t>
      </w:r>
      <w:proofErr w:type="spellStart"/>
      <w:r>
        <w:t>официальноделовой</w:t>
      </w:r>
      <w:proofErr w:type="spellEnd"/>
      <w:r>
        <w:t xml:space="preserve"> сферах общения; </w:t>
      </w:r>
    </w:p>
    <w:p w:rsidR="009E52DA" w:rsidRDefault="00444CAF">
      <w:pPr>
        <w:ind w:left="-5" w:right="4"/>
      </w:pPr>
      <w:r>
        <w:t xml:space="preserve">уметь: </w:t>
      </w:r>
    </w:p>
    <w:p w:rsidR="009E52DA" w:rsidRDefault="00444CAF">
      <w:pPr>
        <w:numPr>
          <w:ilvl w:val="1"/>
          <w:numId w:val="5"/>
        </w:numPr>
        <w:ind w:right="4" w:hanging="360"/>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9E52DA" w:rsidRDefault="00444CAF">
      <w:pPr>
        <w:numPr>
          <w:ilvl w:val="1"/>
          <w:numId w:val="5"/>
        </w:numPr>
        <w:ind w:right="4" w:hanging="360"/>
      </w:pPr>
      <w:r>
        <w:t xml:space="preserve">анализировать языковые единицы с точки зрения правильности, точности и уместности их употребления; </w:t>
      </w:r>
    </w:p>
    <w:p w:rsidR="009E52DA" w:rsidRDefault="00444CAF">
      <w:pPr>
        <w:numPr>
          <w:ilvl w:val="1"/>
          <w:numId w:val="5"/>
        </w:numPr>
        <w:ind w:right="4" w:hanging="360"/>
      </w:pPr>
      <w:r>
        <w:t>проводить лингвистический анализ текстов различных функциональных стилей и разновидностей языка; –</w:t>
      </w:r>
      <w:r>
        <w:rPr>
          <w:rFonts w:ascii="Arial" w:eastAsia="Arial" w:hAnsi="Arial" w:cs="Arial"/>
        </w:rPr>
        <w:t xml:space="preserve"> </w:t>
      </w:r>
      <w:r>
        <w:t xml:space="preserve">аудирование и чтение: </w:t>
      </w:r>
    </w:p>
    <w:p w:rsidR="009E52DA" w:rsidRDefault="00444CAF">
      <w:pPr>
        <w:numPr>
          <w:ilvl w:val="1"/>
          <w:numId w:val="5"/>
        </w:numPr>
        <w:ind w:right="4" w:hanging="360"/>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9E52DA" w:rsidRDefault="00444CAF">
      <w:pPr>
        <w:numPr>
          <w:ilvl w:val="1"/>
          <w:numId w:val="5"/>
        </w:numPr>
        <w:ind w:right="4" w:hanging="360"/>
      </w:pPr>
      <w:r>
        <w:t xml:space="preserve">извлекать необходимую информацию из различных источников: </w:t>
      </w:r>
      <w:proofErr w:type="spellStart"/>
      <w:r>
        <w:t>учебнонаучных</w:t>
      </w:r>
      <w:proofErr w:type="spellEnd"/>
      <w:r>
        <w:t xml:space="preserve"> текстов, справочной литературы, средств массовой информации, в том числе представленных в электронном виде на различных информационных носителях; –</w:t>
      </w:r>
      <w:r>
        <w:rPr>
          <w:rFonts w:ascii="Arial" w:eastAsia="Arial" w:hAnsi="Arial" w:cs="Arial"/>
        </w:rPr>
        <w:t xml:space="preserve"> </w:t>
      </w:r>
      <w:r>
        <w:t xml:space="preserve">говорение и письмо: </w:t>
      </w:r>
    </w:p>
    <w:p w:rsidR="009E52DA" w:rsidRDefault="00444CAF">
      <w:pPr>
        <w:numPr>
          <w:ilvl w:val="1"/>
          <w:numId w:val="5"/>
        </w:numPr>
        <w:ind w:right="4" w:hanging="360"/>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9E52DA" w:rsidRDefault="00444CAF">
      <w:pPr>
        <w:numPr>
          <w:ilvl w:val="1"/>
          <w:numId w:val="5"/>
        </w:numPr>
        <w:ind w:right="4" w:hanging="360"/>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9E52DA" w:rsidRDefault="00444CAF">
      <w:pPr>
        <w:numPr>
          <w:ilvl w:val="1"/>
          <w:numId w:val="5"/>
        </w:numPr>
        <w:ind w:right="4" w:hanging="360"/>
      </w:pPr>
      <w:r>
        <w:t xml:space="preserve">соблюдать в практике письма орфографические и пунктуационные нормы современного русского литературного языка; </w:t>
      </w:r>
    </w:p>
    <w:p w:rsidR="009E52DA" w:rsidRDefault="00444CAF">
      <w:pPr>
        <w:numPr>
          <w:ilvl w:val="1"/>
          <w:numId w:val="5"/>
        </w:numPr>
        <w:ind w:right="4" w:hanging="360"/>
      </w:pPr>
      <w:r>
        <w:t xml:space="preserve">соблюдать нормы речевого поведения в различных сферах и ситуациях общения, в том числе при обсуждении дискуссионных проблем; </w:t>
      </w:r>
    </w:p>
    <w:p w:rsidR="009E52DA" w:rsidRDefault="00444CAF">
      <w:pPr>
        <w:numPr>
          <w:ilvl w:val="1"/>
          <w:numId w:val="5"/>
        </w:numPr>
        <w:ind w:right="4" w:hanging="360"/>
      </w:pPr>
      <w:r>
        <w:t xml:space="preserve">использовать основные приемы информационной переработки устного и письменного текстов; </w:t>
      </w:r>
    </w:p>
    <w:p w:rsidR="009E52DA" w:rsidRDefault="00444CAF">
      <w:pPr>
        <w:numPr>
          <w:ilvl w:val="1"/>
          <w:numId w:val="5"/>
        </w:numPr>
        <w:ind w:right="4" w:hanging="360"/>
      </w:pPr>
      <w:r>
        <w:t xml:space="preserve">использовать приобретенные знания и умения в практической деятельности и повседневной жизни для:  </w:t>
      </w:r>
    </w:p>
    <w:p w:rsidR="009E52DA" w:rsidRDefault="00444CAF">
      <w:pPr>
        <w:numPr>
          <w:ilvl w:val="1"/>
          <w:numId w:val="5"/>
        </w:numPr>
        <w:ind w:right="4" w:hanging="360"/>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9E52DA" w:rsidRDefault="00444CAF">
      <w:pPr>
        <w:numPr>
          <w:ilvl w:val="1"/>
          <w:numId w:val="5"/>
        </w:numPr>
        <w:ind w:right="4" w:hanging="360"/>
      </w:pPr>
      <w:r>
        <w:t xml:space="preserve">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 </w:t>
      </w:r>
    </w:p>
    <w:p w:rsidR="009E52DA" w:rsidRDefault="00444CAF">
      <w:pPr>
        <w:numPr>
          <w:ilvl w:val="1"/>
          <w:numId w:val="5"/>
        </w:numPr>
        <w:ind w:right="4" w:hanging="360"/>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9E52DA" w:rsidRDefault="00444CAF">
      <w:pPr>
        <w:numPr>
          <w:ilvl w:val="1"/>
          <w:numId w:val="5"/>
        </w:numPr>
        <w:ind w:right="4" w:hanging="360"/>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9E52DA" w:rsidRDefault="00444CAF">
      <w:pPr>
        <w:numPr>
          <w:ilvl w:val="1"/>
          <w:numId w:val="5"/>
        </w:numPr>
        <w:ind w:right="4" w:hanging="360"/>
      </w:pPr>
      <w:r>
        <w:t xml:space="preserve">самообразования и активного участия в производственной, культурной и общественной жизни государства. </w:t>
      </w:r>
    </w:p>
    <w:p w:rsidR="009E52DA" w:rsidRDefault="00444CAF">
      <w:pPr>
        <w:spacing w:after="0" w:line="259" w:lineRule="auto"/>
        <w:ind w:left="0" w:right="0" w:firstLine="0"/>
        <w:jc w:val="left"/>
      </w:pPr>
      <w:r>
        <w:t xml:space="preserve"> </w:t>
      </w:r>
    </w:p>
    <w:p w:rsidR="009E52DA" w:rsidRDefault="00444CAF">
      <w:pPr>
        <w:pStyle w:val="2"/>
        <w:spacing w:after="0" w:line="270" w:lineRule="auto"/>
        <w:ind w:right="0"/>
        <w:jc w:val="center"/>
      </w:pPr>
      <w:r>
        <w:t xml:space="preserve">5. Характеристика класса, возрастные и психологические особенности обучающихся </w:t>
      </w:r>
    </w:p>
    <w:p w:rsidR="009E52DA" w:rsidRDefault="00444CAF">
      <w:pPr>
        <w:ind w:left="-15" w:right="4" w:firstLine="708"/>
      </w:pPr>
      <w:r>
        <w:t xml:space="preserve">Обучающиеся 5 класса, прошедшие конкурсный отбор, имеют представление об общеметодологической основе изучения предмета, имеют первичные навыки организации самостоятельной научно-исследовательской деятельности, имеют представление о работе с лингвистическим материалом, умеют работать с информационными источниками, владеют основами определения языковых понятий, способны осуществлять информационно-познавательную деятельность,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обладают навыками использования </w:t>
      </w:r>
      <w:proofErr w:type="spellStart"/>
      <w:r>
        <w:t>информационнокоммуникационных</w:t>
      </w:r>
      <w:proofErr w:type="spellEnd"/>
      <w:r>
        <w:t xml:space="preserve"> технологий в решении когнитивных, коммуникативных и организационных задач. </w:t>
      </w:r>
    </w:p>
    <w:p w:rsidR="009E52DA" w:rsidRDefault="00444CAF">
      <w:pPr>
        <w:pStyle w:val="2"/>
        <w:spacing w:after="0" w:line="270" w:lineRule="auto"/>
        <w:ind w:right="0"/>
        <w:jc w:val="center"/>
      </w:pPr>
      <w:r>
        <w:t xml:space="preserve">6. Содержание курса родного языка для 5 класса и характеристика основных видов деятельности ученика </w:t>
      </w:r>
    </w:p>
    <w:p w:rsidR="009E52DA" w:rsidRDefault="00444CAF">
      <w:pPr>
        <w:spacing w:after="36"/>
        <w:ind w:left="-15" w:right="4" w:firstLine="708"/>
      </w:pPr>
      <w:r>
        <w:t xml:space="preserve">Используемые современные образовательные педагогические технологии деятельностного типа: </w:t>
      </w:r>
    </w:p>
    <w:p w:rsidR="009E52DA" w:rsidRDefault="00444CAF">
      <w:pPr>
        <w:spacing w:after="0" w:line="259" w:lineRule="auto"/>
        <w:ind w:right="202"/>
        <w:jc w:val="center"/>
      </w:pPr>
      <w:r>
        <w:rPr>
          <w:rFonts w:ascii="Segoe UI Symbol" w:eastAsia="Segoe UI Symbol" w:hAnsi="Segoe UI Symbol" w:cs="Segoe UI Symbol"/>
        </w:rPr>
        <w:t>−</w:t>
      </w:r>
      <w:r>
        <w:rPr>
          <w:rFonts w:ascii="Arial" w:eastAsia="Arial" w:hAnsi="Arial" w:cs="Arial"/>
        </w:rPr>
        <w:t xml:space="preserve"> </w:t>
      </w:r>
      <w:r>
        <w:t xml:space="preserve">интерактивную или проблемно-диалогическую технологию, </w:t>
      </w:r>
    </w:p>
    <w:p w:rsidR="009E52DA" w:rsidRDefault="00444CAF">
      <w:pPr>
        <w:spacing w:after="0"/>
        <w:ind w:left="1078" w:right="2440"/>
        <w:jc w:val="left"/>
      </w:pPr>
      <w:r>
        <w:rPr>
          <w:rFonts w:ascii="Segoe UI Symbol" w:eastAsia="Segoe UI Symbol" w:hAnsi="Segoe UI Symbol" w:cs="Segoe UI Symbol"/>
        </w:rPr>
        <w:t>−</w:t>
      </w:r>
      <w:r>
        <w:rPr>
          <w:rFonts w:ascii="Arial" w:eastAsia="Arial" w:hAnsi="Arial" w:cs="Arial"/>
        </w:rPr>
        <w:t xml:space="preserve"> </w:t>
      </w:r>
      <w:r>
        <w:t xml:space="preserve">игровую технологию учебного процесса, </w:t>
      </w:r>
      <w:r>
        <w:rPr>
          <w:rFonts w:ascii="Segoe UI Symbol" w:eastAsia="Segoe UI Symbol" w:hAnsi="Segoe UI Symbol" w:cs="Segoe UI Symbol"/>
        </w:rPr>
        <w:t>−</w:t>
      </w:r>
      <w:r>
        <w:rPr>
          <w:rFonts w:ascii="Arial" w:eastAsia="Arial" w:hAnsi="Arial" w:cs="Arial"/>
        </w:rPr>
        <w:t xml:space="preserve"> </w:t>
      </w:r>
      <w:r>
        <w:t xml:space="preserve">технологию организации проектной деятельности, </w:t>
      </w:r>
      <w:r>
        <w:rPr>
          <w:rFonts w:ascii="Segoe UI Symbol" w:eastAsia="Segoe UI Symbol" w:hAnsi="Segoe UI Symbol" w:cs="Segoe UI Symbol"/>
        </w:rPr>
        <w:t>−</w:t>
      </w:r>
      <w:r>
        <w:rPr>
          <w:rFonts w:ascii="Arial" w:eastAsia="Arial" w:hAnsi="Arial" w:cs="Arial"/>
        </w:rPr>
        <w:t xml:space="preserve"> </w:t>
      </w:r>
      <w:r>
        <w:t xml:space="preserve">кейс-технологию и др. </w:t>
      </w:r>
    </w:p>
    <w:p w:rsidR="009E52DA" w:rsidRDefault="00444CAF">
      <w:pPr>
        <w:ind w:left="370" w:right="4"/>
      </w:pPr>
      <w:r>
        <w:rPr>
          <w:rFonts w:ascii="Segoe UI Symbol" w:eastAsia="Segoe UI Symbol" w:hAnsi="Segoe UI Symbol" w:cs="Segoe UI Symbol"/>
        </w:rPr>
        <w:t>−</w:t>
      </w:r>
      <w:r>
        <w:rPr>
          <w:rFonts w:ascii="Arial" w:eastAsia="Arial" w:hAnsi="Arial" w:cs="Arial"/>
        </w:rPr>
        <w:t xml:space="preserve"> </w:t>
      </w:r>
      <w:r>
        <w:t xml:space="preserve">Технологии традиционного обучения для освоения минимума содержания </w:t>
      </w:r>
    </w:p>
    <w:p w:rsidR="009E52DA" w:rsidRDefault="00444CAF">
      <w:pPr>
        <w:spacing w:after="39"/>
        <w:ind w:left="720" w:right="4" w:hanging="360"/>
      </w:pPr>
      <w:r>
        <w:rPr>
          <w:rFonts w:ascii="Segoe UI Symbol" w:eastAsia="Segoe UI Symbol" w:hAnsi="Segoe UI Symbol" w:cs="Segoe UI Symbol"/>
        </w:rPr>
        <w:t>−</w:t>
      </w:r>
      <w:r>
        <w:rPr>
          <w:rFonts w:ascii="Arial" w:eastAsia="Arial" w:hAnsi="Arial" w:cs="Arial"/>
        </w:rPr>
        <w:t xml:space="preserve"> </w:t>
      </w:r>
      <w:r>
        <w:t xml:space="preserve">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w:t>
      </w:r>
      <w:proofErr w:type="spellStart"/>
      <w:r>
        <w:t>общеучебных</w:t>
      </w:r>
      <w:proofErr w:type="spellEnd"/>
      <w:r>
        <w:t xml:space="preserve"> умений и навыков. </w:t>
      </w:r>
    </w:p>
    <w:p w:rsidR="009E52DA" w:rsidRDefault="00444CAF">
      <w:pPr>
        <w:ind w:left="370" w:right="4"/>
      </w:pPr>
      <w:r>
        <w:rPr>
          <w:rFonts w:ascii="Segoe UI Symbol" w:eastAsia="Segoe UI Symbol" w:hAnsi="Segoe UI Symbol" w:cs="Segoe UI Symbol"/>
        </w:rPr>
        <w:t>−</w:t>
      </w:r>
      <w:r>
        <w:rPr>
          <w:rFonts w:ascii="Arial" w:eastAsia="Arial" w:hAnsi="Arial" w:cs="Arial"/>
        </w:rPr>
        <w:t xml:space="preserve"> </w:t>
      </w:r>
      <w:r>
        <w:t xml:space="preserve">Технологии реализации межпредметных связей в образовательном процессе. </w:t>
      </w:r>
    </w:p>
    <w:p w:rsidR="009E52DA" w:rsidRDefault="00444CAF">
      <w:pPr>
        <w:spacing w:after="44"/>
        <w:ind w:left="720" w:right="4" w:hanging="360"/>
      </w:pPr>
      <w:r>
        <w:rPr>
          <w:rFonts w:ascii="Segoe UI Symbol" w:eastAsia="Segoe UI Symbol" w:hAnsi="Segoe UI Symbol" w:cs="Segoe UI Symbol"/>
        </w:rPr>
        <w:t>−</w:t>
      </w:r>
      <w:r>
        <w:rPr>
          <w:rFonts w:ascii="Arial" w:eastAsia="Arial" w:hAnsi="Arial" w:cs="Arial"/>
        </w:rPr>
        <w:t xml:space="preserve"> </w:t>
      </w:r>
      <w:r>
        <w:t xml:space="preserve">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 </w:t>
      </w:r>
    </w:p>
    <w:p w:rsidR="009E52DA" w:rsidRDefault="00444CAF">
      <w:pPr>
        <w:spacing w:after="34"/>
        <w:ind w:left="370" w:right="-8"/>
        <w:jc w:val="left"/>
      </w:pPr>
      <w:r>
        <w:rPr>
          <w:rFonts w:ascii="Segoe UI Symbol" w:eastAsia="Segoe UI Symbol" w:hAnsi="Segoe UI Symbol" w:cs="Segoe UI Symbol"/>
        </w:rPr>
        <w:t>−</w:t>
      </w:r>
      <w:r>
        <w:rPr>
          <w:rFonts w:ascii="Arial" w:eastAsia="Arial" w:hAnsi="Arial" w:cs="Arial"/>
        </w:rPr>
        <w:t xml:space="preserve"> </w:t>
      </w:r>
      <w:r>
        <w:t xml:space="preserve">Технология </w:t>
      </w:r>
      <w:r>
        <w:tab/>
        <w:t xml:space="preserve">проблемного </w:t>
      </w:r>
      <w:r>
        <w:tab/>
        <w:t xml:space="preserve">обучения </w:t>
      </w:r>
      <w:r>
        <w:tab/>
        <w:t xml:space="preserve">с </w:t>
      </w:r>
      <w:r>
        <w:tab/>
        <w:t xml:space="preserve">целью </w:t>
      </w:r>
      <w:r>
        <w:tab/>
        <w:t xml:space="preserve">развития </w:t>
      </w:r>
      <w:r>
        <w:tab/>
        <w:t xml:space="preserve">творческих способностей обучающихся, их интеллектуального потенциала, познавательных возможностей. </w:t>
      </w:r>
    </w:p>
    <w:p w:rsidR="009E52DA" w:rsidRDefault="00444CAF">
      <w:pPr>
        <w:spacing w:after="37"/>
        <w:ind w:left="720" w:right="4" w:hanging="360"/>
      </w:pPr>
      <w:r>
        <w:rPr>
          <w:rFonts w:ascii="Segoe UI Symbol" w:eastAsia="Segoe UI Symbol" w:hAnsi="Segoe UI Symbol" w:cs="Segoe UI Symbol"/>
        </w:rPr>
        <w:t>−</w:t>
      </w:r>
      <w:r>
        <w:rPr>
          <w:rFonts w:ascii="Arial" w:eastAsia="Arial" w:hAnsi="Arial" w:cs="Arial"/>
        </w:rPr>
        <w:t xml:space="preserve"> </w:t>
      </w:r>
      <w:r>
        <w:t xml:space="preserve">Обучение ориентировано на самостоятельный поиск результата, самостоятельное добывание знаний, творческое, </w:t>
      </w:r>
      <w:proofErr w:type="spellStart"/>
      <w:r>
        <w:t>интеллектуальнопознавательное</w:t>
      </w:r>
      <w:proofErr w:type="spellEnd"/>
      <w:r>
        <w:t xml:space="preserve"> усвоение учениками заданного предметного материала </w:t>
      </w:r>
    </w:p>
    <w:p w:rsidR="009E52DA" w:rsidRDefault="00444CAF">
      <w:pPr>
        <w:ind w:left="720" w:right="4" w:hanging="360"/>
      </w:pPr>
      <w:r>
        <w:rPr>
          <w:rFonts w:ascii="Segoe UI Symbol" w:eastAsia="Segoe UI Symbol" w:hAnsi="Segoe UI Symbol" w:cs="Segoe UI Symbol"/>
        </w:rPr>
        <w:t>−</w:t>
      </w:r>
      <w:r>
        <w:rPr>
          <w:rFonts w:ascii="Arial" w:eastAsia="Arial" w:hAnsi="Arial" w:cs="Arial"/>
        </w:rPr>
        <w:t xml:space="preserve"> </w:t>
      </w:r>
      <w:r>
        <w:t xml:space="preserve">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 </w:t>
      </w:r>
    </w:p>
    <w:p w:rsidR="009E52DA" w:rsidRDefault="00444CAF">
      <w:pPr>
        <w:spacing w:after="0" w:line="259" w:lineRule="auto"/>
        <w:ind w:left="0" w:right="0" w:firstLine="0"/>
        <w:jc w:val="left"/>
      </w:pPr>
      <w:r>
        <w:t xml:space="preserve"> </w:t>
      </w:r>
    </w:p>
    <w:p w:rsidR="009E52DA" w:rsidRDefault="00444CAF">
      <w:pPr>
        <w:spacing w:after="0" w:line="259" w:lineRule="auto"/>
        <w:ind w:left="0" w:right="0" w:firstLine="0"/>
        <w:jc w:val="left"/>
      </w:pPr>
      <w:r>
        <w:t xml:space="preserve"> </w:t>
      </w:r>
    </w:p>
    <w:p w:rsidR="009E52DA" w:rsidRDefault="00444CAF">
      <w:pPr>
        <w:spacing w:after="0" w:line="259" w:lineRule="auto"/>
        <w:ind w:left="0" w:right="0" w:firstLine="0"/>
        <w:jc w:val="left"/>
      </w:pPr>
      <w:r>
        <w:t xml:space="preserve"> </w:t>
      </w:r>
    </w:p>
    <w:p w:rsidR="009E52DA" w:rsidRDefault="009E52DA">
      <w:pPr>
        <w:sectPr w:rsidR="009E52DA">
          <w:footerReference w:type="even" r:id="rId7"/>
          <w:footerReference w:type="default" r:id="rId8"/>
          <w:footerReference w:type="first" r:id="rId9"/>
          <w:pgSz w:w="11906" w:h="16838"/>
          <w:pgMar w:top="1198" w:right="845" w:bottom="1246" w:left="1133" w:header="720" w:footer="720" w:gutter="0"/>
          <w:cols w:space="720"/>
          <w:titlePg/>
        </w:sectPr>
      </w:pPr>
    </w:p>
    <w:p w:rsidR="009E52DA" w:rsidRDefault="00444CAF">
      <w:pPr>
        <w:spacing w:after="0" w:line="259" w:lineRule="auto"/>
        <w:ind w:left="0" w:right="0" w:firstLine="0"/>
      </w:pPr>
      <w:r>
        <w:rPr>
          <w:b/>
          <w:sz w:val="22"/>
        </w:rPr>
        <w:t xml:space="preserve"> </w:t>
      </w:r>
    </w:p>
    <w:tbl>
      <w:tblPr>
        <w:tblStyle w:val="TableGrid"/>
        <w:tblW w:w="14563" w:type="dxa"/>
        <w:tblInd w:w="5" w:type="dxa"/>
        <w:tblCellMar>
          <w:top w:w="98" w:type="dxa"/>
          <w:left w:w="108" w:type="dxa"/>
          <w:right w:w="49" w:type="dxa"/>
        </w:tblCellMar>
        <w:tblLook w:val="04A0"/>
      </w:tblPr>
      <w:tblGrid>
        <w:gridCol w:w="1155"/>
        <w:gridCol w:w="3154"/>
        <w:gridCol w:w="4205"/>
        <w:gridCol w:w="6049"/>
      </w:tblGrid>
      <w:tr w:rsidR="009E52DA">
        <w:trPr>
          <w:trHeight w:val="732"/>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b/>
                <w:sz w:val="24"/>
              </w:rPr>
              <w:t xml:space="preserve">Кол-во часов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2" w:firstLine="0"/>
              <w:jc w:val="center"/>
            </w:pPr>
            <w:r>
              <w:rPr>
                <w:b/>
                <w:sz w:val="24"/>
              </w:rPr>
              <w:t xml:space="preserve">Название раздела, темы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2" w:firstLine="0"/>
              <w:jc w:val="center"/>
            </w:pPr>
            <w:r>
              <w:rPr>
                <w:b/>
                <w:sz w:val="24"/>
              </w:rPr>
              <w:t xml:space="preserve">Основное содержание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b/>
                <w:sz w:val="24"/>
              </w:rPr>
              <w:t xml:space="preserve">Характеристика основных видов деятельности учащихся (на уровне учебных действий) </w:t>
            </w:r>
          </w:p>
        </w:tc>
      </w:tr>
      <w:tr w:rsidR="009E52DA">
        <w:trPr>
          <w:trHeight w:val="456"/>
        </w:trPr>
        <w:tc>
          <w:tcPr>
            <w:tcW w:w="14563" w:type="dxa"/>
            <w:gridSpan w:val="4"/>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8" w:firstLine="0"/>
              <w:jc w:val="center"/>
            </w:pPr>
            <w:r>
              <w:rPr>
                <w:sz w:val="24"/>
              </w:rPr>
              <w:t xml:space="preserve">1. СОДЕРЖАНИЕ, ОБЕСПЕЧИВАЮЩЕЕ ФОРМИРОВАНИЕ КОММУНИКАТИВНОЙ КОМПЕТЕНЦИИ </w:t>
            </w:r>
          </w:p>
        </w:tc>
      </w:tr>
      <w:tr w:rsidR="009E52DA">
        <w:trPr>
          <w:trHeight w:val="3769"/>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7" w:firstLine="0"/>
              <w:jc w:val="center"/>
            </w:pPr>
            <w:r>
              <w:rPr>
                <w:b/>
                <w:sz w:val="24"/>
              </w:rPr>
              <w:t xml:space="preserve">4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21" w:line="259" w:lineRule="auto"/>
              <w:ind w:left="0" w:right="0" w:firstLine="0"/>
              <w:jc w:val="left"/>
            </w:pPr>
            <w:r>
              <w:rPr>
                <w:sz w:val="24"/>
              </w:rPr>
              <w:t xml:space="preserve">Речь и речевое общение </w:t>
            </w:r>
          </w:p>
          <w:p w:rsidR="009E52DA" w:rsidRDefault="00444CAF">
            <w:pPr>
              <w:spacing w:after="21" w:line="259" w:lineRule="auto"/>
              <w:ind w:left="0" w:right="0" w:firstLine="0"/>
              <w:jc w:val="left"/>
            </w:pPr>
            <w:r>
              <w:rPr>
                <w:sz w:val="24"/>
              </w:rPr>
              <w:t xml:space="preserve">Речь и общение </w:t>
            </w:r>
          </w:p>
          <w:p w:rsidR="009E52DA" w:rsidRDefault="00444CAF">
            <w:pPr>
              <w:spacing w:after="21" w:line="259" w:lineRule="auto"/>
              <w:ind w:left="0" w:right="0" w:firstLine="0"/>
              <w:jc w:val="left"/>
            </w:pPr>
            <w:r>
              <w:rPr>
                <w:sz w:val="24"/>
              </w:rPr>
              <w:t xml:space="preserve">Виды монолога </w:t>
            </w:r>
          </w:p>
          <w:p w:rsidR="009E52DA" w:rsidRDefault="00444CAF">
            <w:pPr>
              <w:spacing w:after="0" w:line="259" w:lineRule="auto"/>
              <w:ind w:left="0" w:right="0" w:firstLine="0"/>
              <w:jc w:val="left"/>
            </w:pPr>
            <w:r>
              <w:rPr>
                <w:sz w:val="24"/>
              </w:rPr>
              <w:t xml:space="preserve">Виды диалога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78" w:lineRule="auto"/>
              <w:ind w:left="0" w:right="0" w:firstLine="0"/>
              <w:jc w:val="left"/>
            </w:pPr>
            <w:r>
              <w:rPr>
                <w:sz w:val="24"/>
              </w:rPr>
              <w:t xml:space="preserve">Умение общаться – важная часть культуры человека. </w:t>
            </w:r>
          </w:p>
          <w:p w:rsidR="009E52DA" w:rsidRDefault="00444CAF">
            <w:pPr>
              <w:spacing w:after="0" w:line="238" w:lineRule="auto"/>
              <w:ind w:left="0" w:right="0" w:firstLine="0"/>
              <w:jc w:val="left"/>
            </w:pPr>
            <w:r>
              <w:rPr>
                <w:sz w:val="24"/>
              </w:rPr>
              <w:t xml:space="preserve">Речь и речевое общение. Речевая ситуация. Речь устная и письменная. </w:t>
            </w:r>
          </w:p>
          <w:p w:rsidR="009E52DA" w:rsidRDefault="00444CAF">
            <w:pPr>
              <w:spacing w:after="0" w:line="259" w:lineRule="auto"/>
              <w:ind w:left="0" w:right="0" w:firstLine="0"/>
              <w:jc w:val="left"/>
            </w:pPr>
            <w:r>
              <w:rPr>
                <w:sz w:val="24"/>
              </w:rPr>
              <w:t xml:space="preserve">Речь диалогическая и монологическая. Виды монолога: повествование, описание, рассуждение. Этикетный диалог, диалог-расспрос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79" w:lineRule="auto"/>
              <w:ind w:left="0" w:right="0" w:firstLine="0"/>
            </w:pPr>
            <w:r>
              <w:rPr>
                <w:sz w:val="24"/>
              </w:rPr>
              <w:t xml:space="preserve">Иметь представление о ситуациях и условиях общения, коммуникативных целях говорящего. </w:t>
            </w:r>
          </w:p>
          <w:p w:rsidR="009E52DA" w:rsidRDefault="00444CAF">
            <w:pPr>
              <w:spacing w:after="0" w:line="278" w:lineRule="auto"/>
              <w:ind w:left="0" w:right="0" w:firstLine="0"/>
            </w:pPr>
            <w:r>
              <w:rPr>
                <w:sz w:val="24"/>
              </w:rPr>
              <w:t xml:space="preserve">Иметь представление об основных особенностях устной и письменной речи. </w:t>
            </w:r>
          </w:p>
          <w:p w:rsidR="009E52DA" w:rsidRDefault="00444CAF">
            <w:pPr>
              <w:spacing w:after="23" w:line="259" w:lineRule="auto"/>
              <w:ind w:left="0" w:right="0" w:firstLine="0"/>
              <w:jc w:val="left"/>
            </w:pPr>
            <w:r>
              <w:rPr>
                <w:sz w:val="24"/>
              </w:rPr>
              <w:t xml:space="preserve">Различать образцы устной и письменной речи. </w:t>
            </w:r>
          </w:p>
          <w:p w:rsidR="009E52DA" w:rsidRDefault="00444CAF">
            <w:pPr>
              <w:spacing w:after="0" w:line="275" w:lineRule="auto"/>
              <w:ind w:left="0" w:right="0" w:firstLine="0"/>
            </w:pPr>
            <w:r>
              <w:rPr>
                <w:sz w:val="24"/>
              </w:rPr>
              <w:t xml:space="preserve">Различать образцы диалогической и монологической речи. </w:t>
            </w:r>
          </w:p>
          <w:p w:rsidR="009E52DA" w:rsidRDefault="00444CAF">
            <w:pPr>
              <w:spacing w:after="0" w:line="279" w:lineRule="auto"/>
              <w:ind w:left="0" w:right="0" w:firstLine="0"/>
            </w:pPr>
            <w:r>
              <w:rPr>
                <w:sz w:val="24"/>
              </w:rPr>
              <w:t xml:space="preserve">Иметь представление о различных видах монолога (повествование, описание, рассуждение) и диалога. </w:t>
            </w:r>
          </w:p>
          <w:p w:rsidR="009E52DA" w:rsidRDefault="00444CAF">
            <w:pPr>
              <w:spacing w:after="0" w:line="259" w:lineRule="auto"/>
              <w:ind w:left="0" w:right="62" w:firstLine="0"/>
            </w:pPr>
            <w:r>
              <w:rPr>
                <w:sz w:val="24"/>
              </w:rPr>
              <w:t xml:space="preserve">Иметь представление о нормах речевого поведения в типичных ситуациях общения, выбирать языковые средства в зависимости от цели, темы, основной мысли, ситуации общения </w:t>
            </w:r>
          </w:p>
        </w:tc>
      </w:tr>
      <w:tr w:rsidR="009E52DA">
        <w:trPr>
          <w:trHeight w:val="4045"/>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7" w:firstLine="0"/>
              <w:jc w:val="center"/>
            </w:pPr>
            <w:r>
              <w:rPr>
                <w:b/>
                <w:sz w:val="24"/>
              </w:rPr>
              <w:t xml:space="preserve">4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21" w:line="259" w:lineRule="auto"/>
              <w:ind w:left="0" w:right="0" w:firstLine="0"/>
              <w:jc w:val="left"/>
            </w:pPr>
            <w:r>
              <w:rPr>
                <w:b/>
                <w:sz w:val="24"/>
              </w:rPr>
              <w:t>Речевая деятельность</w:t>
            </w:r>
            <w:r>
              <w:rPr>
                <w:sz w:val="24"/>
              </w:rPr>
              <w:t xml:space="preserve"> </w:t>
            </w:r>
          </w:p>
          <w:p w:rsidR="009E52DA" w:rsidRDefault="00444CAF">
            <w:pPr>
              <w:spacing w:after="0" w:line="259" w:lineRule="auto"/>
              <w:ind w:left="0" w:right="0" w:firstLine="0"/>
              <w:jc w:val="left"/>
            </w:pPr>
            <w:r>
              <w:rPr>
                <w:sz w:val="24"/>
              </w:rPr>
              <w:t xml:space="preserve">Аудирование </w:t>
            </w:r>
          </w:p>
          <w:p w:rsidR="009E52DA" w:rsidRDefault="00444CAF">
            <w:pPr>
              <w:spacing w:after="0" w:line="259" w:lineRule="auto"/>
              <w:ind w:left="0" w:right="0" w:firstLine="0"/>
              <w:jc w:val="left"/>
            </w:pPr>
            <w:r>
              <w:rPr>
                <w:sz w:val="24"/>
              </w:rPr>
              <w:t xml:space="preserve"> </w:t>
            </w:r>
          </w:p>
          <w:p w:rsidR="009E52DA" w:rsidRDefault="00444CAF">
            <w:pPr>
              <w:spacing w:after="0" w:line="259" w:lineRule="auto"/>
              <w:ind w:left="0" w:right="0" w:firstLine="0"/>
              <w:jc w:val="left"/>
            </w:pPr>
            <w:r>
              <w:rPr>
                <w:sz w:val="24"/>
              </w:rPr>
              <w:t xml:space="preserve"> </w:t>
            </w:r>
          </w:p>
          <w:p w:rsidR="009E52DA" w:rsidRDefault="00444CAF">
            <w:pPr>
              <w:spacing w:after="20" w:line="259" w:lineRule="auto"/>
              <w:ind w:left="0" w:right="0" w:firstLine="0"/>
              <w:jc w:val="left"/>
            </w:pPr>
            <w:r>
              <w:rPr>
                <w:sz w:val="24"/>
              </w:rPr>
              <w:t xml:space="preserve"> </w:t>
            </w:r>
          </w:p>
          <w:p w:rsidR="009E52DA" w:rsidRDefault="00444CAF">
            <w:pPr>
              <w:spacing w:after="0" w:line="259" w:lineRule="auto"/>
              <w:ind w:left="0" w:right="0" w:firstLine="0"/>
              <w:jc w:val="left"/>
            </w:pPr>
            <w:r>
              <w:rPr>
                <w:sz w:val="24"/>
              </w:rPr>
              <w:t xml:space="preserve">Чтение </w:t>
            </w:r>
          </w:p>
          <w:p w:rsidR="009E52DA" w:rsidRDefault="00444CAF">
            <w:pPr>
              <w:spacing w:after="0" w:line="259" w:lineRule="auto"/>
              <w:ind w:left="0" w:right="0" w:firstLine="0"/>
              <w:jc w:val="left"/>
            </w:pPr>
            <w:r>
              <w:rPr>
                <w:sz w:val="24"/>
              </w:rPr>
              <w:t xml:space="preserve"> </w:t>
            </w:r>
          </w:p>
          <w:p w:rsidR="009E52DA" w:rsidRDefault="00444CAF">
            <w:pPr>
              <w:spacing w:after="21" w:line="259" w:lineRule="auto"/>
              <w:ind w:left="0" w:right="0" w:firstLine="0"/>
              <w:jc w:val="left"/>
            </w:pPr>
            <w:r>
              <w:rPr>
                <w:sz w:val="24"/>
              </w:rPr>
              <w:t xml:space="preserve"> </w:t>
            </w:r>
          </w:p>
          <w:p w:rsidR="009E52DA" w:rsidRDefault="00444CAF">
            <w:pPr>
              <w:spacing w:after="0" w:line="259" w:lineRule="auto"/>
              <w:ind w:left="0" w:right="0" w:firstLine="0"/>
              <w:jc w:val="left"/>
            </w:pPr>
            <w:r>
              <w:rPr>
                <w:sz w:val="24"/>
              </w:rPr>
              <w:t xml:space="preserve">Говорение </w:t>
            </w:r>
          </w:p>
          <w:p w:rsidR="009E52DA" w:rsidRDefault="00444CAF">
            <w:pPr>
              <w:spacing w:after="0" w:line="259" w:lineRule="auto"/>
              <w:ind w:left="0" w:right="0" w:firstLine="0"/>
              <w:jc w:val="left"/>
            </w:pPr>
            <w:r>
              <w:rPr>
                <w:sz w:val="24"/>
              </w:rPr>
              <w:t xml:space="preserve"> </w:t>
            </w:r>
          </w:p>
          <w:p w:rsidR="009E52DA" w:rsidRDefault="00444CAF">
            <w:pPr>
              <w:spacing w:after="0" w:line="259" w:lineRule="auto"/>
              <w:ind w:left="0" w:right="0" w:firstLine="0"/>
              <w:jc w:val="left"/>
            </w:pPr>
            <w:r>
              <w:rPr>
                <w:sz w:val="24"/>
              </w:rPr>
              <w:t xml:space="preserve"> </w:t>
            </w:r>
          </w:p>
          <w:p w:rsidR="009E52DA" w:rsidRDefault="00444CAF">
            <w:pPr>
              <w:spacing w:after="20" w:line="259" w:lineRule="auto"/>
              <w:ind w:left="0" w:right="0" w:firstLine="0"/>
              <w:jc w:val="left"/>
            </w:pPr>
            <w:r>
              <w:rPr>
                <w:sz w:val="24"/>
              </w:rPr>
              <w:t xml:space="preserve"> </w:t>
            </w:r>
          </w:p>
          <w:p w:rsidR="009E52DA" w:rsidRDefault="00444CAF">
            <w:pPr>
              <w:spacing w:after="0" w:line="259" w:lineRule="auto"/>
              <w:ind w:left="0" w:right="0" w:firstLine="0"/>
              <w:jc w:val="left"/>
            </w:pPr>
            <w:r>
              <w:rPr>
                <w:sz w:val="24"/>
              </w:rPr>
              <w:t xml:space="preserve">Письмо </w:t>
            </w:r>
          </w:p>
          <w:p w:rsidR="009E52DA" w:rsidRDefault="00444CAF">
            <w:pPr>
              <w:spacing w:after="0" w:line="259" w:lineRule="auto"/>
              <w:ind w:left="0" w:right="0" w:firstLine="0"/>
              <w:jc w:val="left"/>
            </w:pPr>
            <w:r>
              <w:rPr>
                <w:sz w:val="24"/>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64" w:lineRule="auto"/>
              <w:ind w:left="0" w:right="712" w:firstLine="0"/>
              <w:jc w:val="left"/>
            </w:pPr>
            <w:r>
              <w:rPr>
                <w:sz w:val="24"/>
              </w:rPr>
              <w:t xml:space="preserve">Речь как деятельность. Виды речевой деятельности: аудирование, говорение, чтение, письмо. </w:t>
            </w:r>
          </w:p>
          <w:p w:rsidR="009E52DA" w:rsidRDefault="00444CAF">
            <w:pPr>
              <w:spacing w:after="0" w:line="278" w:lineRule="auto"/>
              <w:ind w:left="0" w:right="0" w:firstLine="0"/>
              <w:jc w:val="left"/>
            </w:pPr>
            <w:r>
              <w:rPr>
                <w:sz w:val="24"/>
              </w:rPr>
              <w:t xml:space="preserve">Виды аудирования: выборочное, ознакомительное. </w:t>
            </w:r>
          </w:p>
          <w:p w:rsidR="009E52DA" w:rsidRDefault="00444CAF">
            <w:pPr>
              <w:spacing w:after="24" w:line="257" w:lineRule="auto"/>
              <w:ind w:left="0" w:right="0" w:firstLine="0"/>
              <w:jc w:val="left"/>
            </w:pPr>
            <w:r>
              <w:rPr>
                <w:sz w:val="24"/>
              </w:rPr>
              <w:t xml:space="preserve">Стратегии ознакомительного, изучающего, поискового способа чтения. </w:t>
            </w:r>
          </w:p>
          <w:p w:rsidR="009E52DA" w:rsidRDefault="00444CAF">
            <w:pPr>
              <w:spacing w:after="0" w:line="238" w:lineRule="auto"/>
              <w:ind w:left="0" w:right="249" w:firstLine="0"/>
              <w:jc w:val="left"/>
            </w:pPr>
            <w:r>
              <w:rPr>
                <w:i/>
                <w:sz w:val="24"/>
              </w:rPr>
              <w:t xml:space="preserve">Смысловое чтение текста. </w:t>
            </w:r>
            <w:r>
              <w:rPr>
                <w:sz w:val="24"/>
              </w:rPr>
              <w:t xml:space="preserve">Сжатый, выборочный, развёрнутый </w:t>
            </w:r>
          </w:p>
          <w:p w:rsidR="009E52DA" w:rsidRDefault="00444CAF">
            <w:pPr>
              <w:spacing w:after="0" w:line="259" w:lineRule="auto"/>
              <w:ind w:left="0" w:right="0" w:firstLine="0"/>
              <w:jc w:val="left"/>
            </w:pPr>
            <w:r>
              <w:rPr>
                <w:sz w:val="24"/>
              </w:rPr>
              <w:t xml:space="preserve">пересказ прочитанного, прослушанного, увиденного в соответствии с условиями общения.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7" w:lineRule="auto"/>
              <w:ind w:left="0" w:right="62" w:firstLine="0"/>
            </w:pPr>
            <w:r>
              <w:rPr>
                <w:i/>
                <w:sz w:val="24"/>
              </w:rPr>
              <w:t xml:space="preserve">Различать язык и речь, понимать речь как деятельность, основанную на реализации языковой системы. </w:t>
            </w:r>
          </w:p>
          <w:p w:rsidR="009E52DA" w:rsidRDefault="00444CAF">
            <w:pPr>
              <w:spacing w:after="0" w:line="278" w:lineRule="auto"/>
              <w:ind w:left="0" w:right="0" w:firstLine="0"/>
              <w:jc w:val="left"/>
            </w:pPr>
            <w:r>
              <w:rPr>
                <w:sz w:val="24"/>
              </w:rPr>
              <w:t xml:space="preserve">Иметь представление об основных видах речевой деятельности. </w:t>
            </w:r>
          </w:p>
          <w:p w:rsidR="009E52DA" w:rsidRDefault="00444CAF">
            <w:pPr>
              <w:spacing w:after="3" w:line="261" w:lineRule="auto"/>
              <w:ind w:left="0" w:right="0" w:firstLine="0"/>
              <w:jc w:val="left"/>
            </w:pPr>
            <w:r>
              <w:rPr>
                <w:sz w:val="24"/>
              </w:rPr>
              <w:t xml:space="preserve">Воспринимать </w:t>
            </w:r>
            <w:r>
              <w:rPr>
                <w:sz w:val="24"/>
              </w:rPr>
              <w:tab/>
              <w:t xml:space="preserve">зрительно </w:t>
            </w:r>
            <w:r>
              <w:rPr>
                <w:sz w:val="24"/>
              </w:rPr>
              <w:tab/>
              <w:t xml:space="preserve">или </w:t>
            </w:r>
            <w:r>
              <w:rPr>
                <w:sz w:val="24"/>
              </w:rPr>
              <w:tab/>
              <w:t xml:space="preserve">на </w:t>
            </w:r>
            <w:r>
              <w:rPr>
                <w:sz w:val="24"/>
              </w:rPr>
              <w:tab/>
              <w:t xml:space="preserve">слух </w:t>
            </w:r>
            <w:r>
              <w:rPr>
                <w:sz w:val="24"/>
              </w:rPr>
              <w:tab/>
              <w:t xml:space="preserve">основную информацию текста. Пользоваться различными видами аудирования (выборочным, ознакомительным). </w:t>
            </w:r>
          </w:p>
          <w:p w:rsidR="009E52DA" w:rsidRDefault="00444CAF">
            <w:pPr>
              <w:spacing w:after="0" w:line="284" w:lineRule="auto"/>
              <w:ind w:left="0" w:right="0" w:firstLine="0"/>
              <w:jc w:val="left"/>
            </w:pPr>
            <w:r>
              <w:rPr>
                <w:sz w:val="24"/>
              </w:rPr>
              <w:t xml:space="preserve">Пользоваться </w:t>
            </w:r>
            <w:r>
              <w:rPr>
                <w:sz w:val="24"/>
              </w:rPr>
              <w:tab/>
              <w:t xml:space="preserve">ознакомительным, </w:t>
            </w:r>
            <w:r>
              <w:rPr>
                <w:sz w:val="24"/>
              </w:rPr>
              <w:tab/>
              <w:t xml:space="preserve">изучающим, поисковым видами чтения. </w:t>
            </w:r>
          </w:p>
          <w:p w:rsidR="009E52DA" w:rsidRDefault="00444CAF">
            <w:pPr>
              <w:spacing w:after="0" w:line="259" w:lineRule="auto"/>
              <w:ind w:left="0" w:right="60" w:firstLine="0"/>
            </w:pPr>
            <w:r>
              <w:rPr>
                <w:i/>
                <w:sz w:val="24"/>
              </w:rPr>
              <w:t xml:space="preserve">Предвосхищать содержание предметного плана текста по заголовку. Распознавать основную идею текста, используя заголовки текста и частей текста, находить части текста с общеизвестной информацией. </w:t>
            </w:r>
          </w:p>
        </w:tc>
      </w:tr>
    </w:tbl>
    <w:p w:rsidR="009E52DA" w:rsidRDefault="009E52DA">
      <w:pPr>
        <w:spacing w:after="0" w:line="259" w:lineRule="auto"/>
        <w:ind w:left="-1133" w:right="8488" w:firstLine="0"/>
        <w:jc w:val="left"/>
      </w:pPr>
    </w:p>
    <w:tbl>
      <w:tblPr>
        <w:tblStyle w:val="TableGrid"/>
        <w:tblW w:w="14563" w:type="dxa"/>
        <w:tblInd w:w="5" w:type="dxa"/>
        <w:tblCellMar>
          <w:top w:w="98" w:type="dxa"/>
          <w:left w:w="108" w:type="dxa"/>
          <w:right w:w="48" w:type="dxa"/>
        </w:tblCellMar>
        <w:tblLook w:val="04A0"/>
      </w:tblPr>
      <w:tblGrid>
        <w:gridCol w:w="1155"/>
        <w:gridCol w:w="3154"/>
        <w:gridCol w:w="4205"/>
        <w:gridCol w:w="6049"/>
      </w:tblGrid>
      <w:tr w:rsidR="009E52DA">
        <w:trPr>
          <w:trHeight w:val="732"/>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b/>
                <w:sz w:val="24"/>
              </w:rPr>
              <w:t xml:space="preserve">Кол-во часов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3" w:firstLine="0"/>
              <w:jc w:val="center"/>
            </w:pPr>
            <w:r>
              <w:rPr>
                <w:b/>
                <w:sz w:val="24"/>
              </w:rPr>
              <w:t xml:space="preserve">Название раздела, темы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3" w:firstLine="0"/>
              <w:jc w:val="center"/>
            </w:pPr>
            <w:r>
              <w:rPr>
                <w:b/>
                <w:sz w:val="24"/>
              </w:rPr>
              <w:t xml:space="preserve">Основное содержание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b/>
                <w:sz w:val="24"/>
              </w:rPr>
              <w:t xml:space="preserve">Характеристика основных видов деятельности учащихся (на уровне учебных действий) </w:t>
            </w:r>
          </w:p>
        </w:tc>
      </w:tr>
      <w:tr w:rsidR="009E52DA">
        <w:trPr>
          <w:trHeight w:val="5975"/>
        </w:trPr>
        <w:tc>
          <w:tcPr>
            <w:tcW w:w="1155" w:type="dxa"/>
            <w:tcBorders>
              <w:top w:val="single" w:sz="4" w:space="0" w:color="000000"/>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sz w:val="24"/>
              </w:rPr>
              <w:t xml:space="preserve"> </w:t>
            </w:r>
          </w:p>
          <w:p w:rsidR="009E52DA" w:rsidRDefault="00444CAF">
            <w:pPr>
              <w:spacing w:after="22" w:line="259" w:lineRule="auto"/>
              <w:ind w:left="0" w:right="0" w:firstLine="0"/>
              <w:jc w:val="left"/>
            </w:pPr>
            <w:r>
              <w:rPr>
                <w:sz w:val="24"/>
              </w:rPr>
              <w:t xml:space="preserve"> </w:t>
            </w:r>
          </w:p>
          <w:p w:rsidR="009E52DA" w:rsidRDefault="00444CAF">
            <w:pPr>
              <w:spacing w:after="0" w:line="259" w:lineRule="auto"/>
              <w:ind w:left="0" w:right="0" w:firstLine="0"/>
              <w:jc w:val="left"/>
            </w:pPr>
            <w:r>
              <w:rPr>
                <w:sz w:val="24"/>
              </w:rPr>
              <w:t xml:space="preserve">Поиск, анализ информации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62" w:lineRule="auto"/>
              <w:ind w:left="0" w:right="98" w:firstLine="0"/>
              <w:jc w:val="left"/>
            </w:pPr>
            <w:r>
              <w:rPr>
                <w:sz w:val="24"/>
              </w:rPr>
              <w:t xml:space="preserve">Подробное и сжатое изложение прочитанного или прослушанного текста, </w:t>
            </w:r>
            <w:r>
              <w:rPr>
                <w:i/>
                <w:sz w:val="24"/>
              </w:rPr>
              <w:t xml:space="preserve">в том числе с использованием </w:t>
            </w:r>
            <w:proofErr w:type="spellStart"/>
            <w:r>
              <w:rPr>
                <w:i/>
                <w:sz w:val="24"/>
              </w:rPr>
              <w:t>аудиоприложения</w:t>
            </w:r>
            <w:proofErr w:type="spellEnd"/>
            <w:r>
              <w:rPr>
                <w:i/>
                <w:sz w:val="24"/>
              </w:rPr>
              <w:t xml:space="preserve"> к учебнику. </w:t>
            </w:r>
            <w:r>
              <w:rPr>
                <w:sz w:val="24"/>
              </w:rPr>
              <w:t xml:space="preserve">Приёмы работы с учебной книгой и словарём. </w:t>
            </w:r>
          </w:p>
          <w:p w:rsidR="009E52DA" w:rsidRDefault="00444CAF">
            <w:pPr>
              <w:spacing w:after="0" w:line="259" w:lineRule="auto"/>
              <w:ind w:left="0" w:right="0" w:firstLine="0"/>
              <w:jc w:val="left"/>
            </w:pPr>
            <w:r>
              <w:rPr>
                <w:i/>
                <w:sz w:val="24"/>
              </w:rPr>
              <w:t xml:space="preserve">Поиск информации в Интернете по указанным в учебнике ссылкам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1" w:line="278" w:lineRule="auto"/>
              <w:ind w:left="0" w:right="0" w:firstLine="0"/>
            </w:pPr>
            <w:r>
              <w:rPr>
                <w:i/>
                <w:sz w:val="24"/>
              </w:rPr>
              <w:t xml:space="preserve">Устанавливать связи между информацией текста и общими, повседневными знаниями. </w:t>
            </w:r>
          </w:p>
          <w:p w:rsidR="009E52DA" w:rsidRDefault="00444CAF">
            <w:pPr>
              <w:spacing w:after="0" w:line="258" w:lineRule="auto"/>
              <w:ind w:left="0" w:right="59" w:firstLine="0"/>
            </w:pPr>
            <w:r>
              <w:rPr>
                <w:sz w:val="24"/>
              </w:rPr>
              <w:t xml:space="preserve">Передавать в устной форме содержание прочитанного или прослушанного текста в сжатом или развёрнутом виде в соответствии с ситуацией речевого общения. </w:t>
            </w:r>
          </w:p>
          <w:p w:rsidR="009E52DA" w:rsidRDefault="00444CAF">
            <w:pPr>
              <w:spacing w:after="0" w:line="259" w:lineRule="auto"/>
              <w:ind w:left="0" w:right="62" w:firstLine="0"/>
            </w:pPr>
            <w:r>
              <w:rPr>
                <w:sz w:val="24"/>
              </w:rPr>
              <w:t xml:space="preserve">Излагать в письменной форме содержание прослушанного или прочитанного текста (подробно, сжато, выборочно) в форме ученического изложения. </w:t>
            </w:r>
          </w:p>
          <w:p w:rsidR="009E52DA" w:rsidRDefault="00444CAF">
            <w:pPr>
              <w:spacing w:after="0" w:line="258" w:lineRule="auto"/>
              <w:ind w:left="0" w:right="66" w:firstLine="0"/>
            </w:pPr>
            <w:r>
              <w:rPr>
                <w:sz w:val="24"/>
              </w:rPr>
              <w:t xml:space="preserve">Создавать устные и письменные монологические и диалогические высказывания на бытовые, учебные темы в соответствии с целями и ситуацией общения. </w:t>
            </w:r>
          </w:p>
          <w:p w:rsidR="009E52DA" w:rsidRDefault="00444CAF">
            <w:pPr>
              <w:spacing w:after="0" w:line="262" w:lineRule="auto"/>
              <w:ind w:left="0" w:right="61" w:firstLine="0"/>
            </w:pPr>
            <w:r>
              <w:rPr>
                <w:sz w:val="24"/>
              </w:rPr>
              <w:t xml:space="preserve">Отбирать материал на определённую тему. Осуществлять поиск информации, извлечённой из различных источников, представлять и передавать её с учётом заданных условий общения. Владеть приёмами работы с учебной книгой и словарём, </w:t>
            </w:r>
            <w:r>
              <w:rPr>
                <w:i/>
                <w:sz w:val="24"/>
              </w:rPr>
              <w:t xml:space="preserve">с </w:t>
            </w:r>
            <w:proofErr w:type="spellStart"/>
            <w:r>
              <w:rPr>
                <w:i/>
                <w:sz w:val="24"/>
              </w:rPr>
              <w:t>аудиоприложением</w:t>
            </w:r>
            <w:proofErr w:type="spellEnd"/>
            <w:r>
              <w:rPr>
                <w:i/>
                <w:sz w:val="24"/>
              </w:rPr>
              <w:t xml:space="preserve"> к учебнику.</w:t>
            </w:r>
            <w:r>
              <w:rPr>
                <w:sz w:val="24"/>
              </w:rPr>
              <w:t xml:space="preserve"> </w:t>
            </w:r>
          </w:p>
          <w:p w:rsidR="009E52DA" w:rsidRDefault="00444CAF">
            <w:pPr>
              <w:spacing w:after="0" w:line="259" w:lineRule="auto"/>
              <w:ind w:left="0" w:right="60" w:firstLine="0"/>
            </w:pPr>
            <w:r>
              <w:rPr>
                <w:i/>
                <w:sz w:val="24"/>
              </w:rPr>
              <w:t xml:space="preserve">Находить в таблице, на схеме, карте, странице электронного сайта отдельные части информации, передаваемой небольшим по объёму вербальным текстом </w:t>
            </w:r>
          </w:p>
        </w:tc>
      </w:tr>
      <w:tr w:rsidR="009E52DA">
        <w:trPr>
          <w:trHeight w:val="2389"/>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8" w:firstLine="0"/>
              <w:jc w:val="center"/>
            </w:pPr>
            <w:r>
              <w:rPr>
                <w:b/>
                <w:sz w:val="24"/>
              </w:rPr>
              <w:t xml:space="preserve">5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22" w:line="259" w:lineRule="auto"/>
              <w:ind w:left="0" w:right="0" w:firstLine="0"/>
              <w:jc w:val="left"/>
            </w:pPr>
            <w:r>
              <w:rPr>
                <w:b/>
                <w:sz w:val="24"/>
              </w:rPr>
              <w:t xml:space="preserve">Текст </w:t>
            </w:r>
          </w:p>
          <w:p w:rsidR="009E52DA" w:rsidRDefault="00444CAF">
            <w:pPr>
              <w:spacing w:after="22" w:line="259" w:lineRule="auto"/>
              <w:ind w:left="0" w:right="0" w:firstLine="0"/>
              <w:jc w:val="left"/>
            </w:pPr>
            <w:r>
              <w:rPr>
                <w:sz w:val="24"/>
              </w:rPr>
              <w:t xml:space="preserve">Основные признаки текста </w:t>
            </w:r>
          </w:p>
          <w:p w:rsidR="009E52DA" w:rsidRDefault="00444CAF">
            <w:pPr>
              <w:spacing w:after="0" w:line="259" w:lineRule="auto"/>
              <w:ind w:left="0" w:right="0" w:firstLine="0"/>
              <w:jc w:val="left"/>
            </w:pPr>
            <w:r>
              <w:rPr>
                <w:sz w:val="24"/>
              </w:rPr>
              <w:t xml:space="preserve">Структура текста </w:t>
            </w:r>
          </w:p>
          <w:p w:rsidR="009E52DA" w:rsidRDefault="00444CAF">
            <w:pPr>
              <w:spacing w:after="0" w:line="259" w:lineRule="auto"/>
              <w:ind w:left="0" w:right="0" w:firstLine="0"/>
              <w:jc w:val="left"/>
            </w:pPr>
            <w:r>
              <w:rPr>
                <w:sz w:val="24"/>
              </w:rPr>
              <w:t xml:space="preserve"> </w:t>
            </w:r>
          </w:p>
          <w:p w:rsidR="009E52DA" w:rsidRDefault="00444CAF">
            <w:pPr>
              <w:spacing w:after="0" w:line="259" w:lineRule="auto"/>
              <w:ind w:left="0" w:right="0" w:firstLine="0"/>
              <w:jc w:val="left"/>
            </w:pPr>
            <w:r>
              <w:rPr>
                <w:sz w:val="24"/>
              </w:rPr>
              <w:t xml:space="preserve"> </w:t>
            </w:r>
          </w:p>
          <w:p w:rsidR="009E52DA" w:rsidRDefault="00444CAF">
            <w:pPr>
              <w:spacing w:after="0" w:line="259" w:lineRule="auto"/>
              <w:ind w:left="0" w:right="0" w:firstLine="0"/>
              <w:jc w:val="left"/>
            </w:pPr>
            <w:r>
              <w:rPr>
                <w:sz w:val="24"/>
              </w:rPr>
              <w:t xml:space="preserve"> </w:t>
            </w:r>
          </w:p>
          <w:p w:rsidR="009E52DA" w:rsidRDefault="00444CAF">
            <w:pPr>
              <w:spacing w:after="0" w:line="259" w:lineRule="auto"/>
              <w:ind w:left="0" w:right="0" w:firstLine="0"/>
              <w:jc w:val="left"/>
            </w:pPr>
            <w:r>
              <w:rPr>
                <w:sz w:val="24"/>
              </w:rPr>
              <w:t xml:space="preserve"> </w:t>
            </w:r>
          </w:p>
          <w:p w:rsidR="009E52DA" w:rsidRDefault="00444CAF">
            <w:pPr>
              <w:spacing w:after="0" w:line="259" w:lineRule="auto"/>
              <w:ind w:left="0" w:right="0" w:firstLine="0"/>
              <w:jc w:val="left"/>
            </w:pPr>
            <w:r>
              <w:rPr>
                <w:sz w:val="24"/>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1" w:line="278" w:lineRule="auto"/>
              <w:ind w:left="0" w:right="0" w:firstLine="0"/>
              <w:jc w:val="left"/>
            </w:pPr>
            <w:r>
              <w:rPr>
                <w:sz w:val="24"/>
              </w:rPr>
              <w:t xml:space="preserve">Текст как продукт речевой деятельности. Понятие текста. </w:t>
            </w:r>
          </w:p>
          <w:p w:rsidR="009E52DA" w:rsidRDefault="00444CAF">
            <w:pPr>
              <w:spacing w:after="20" w:line="259" w:lineRule="auto"/>
              <w:ind w:left="0" w:right="0" w:firstLine="0"/>
              <w:jc w:val="left"/>
            </w:pPr>
            <w:r>
              <w:rPr>
                <w:sz w:val="24"/>
              </w:rPr>
              <w:t xml:space="preserve">Тема, основная мысль текста. </w:t>
            </w:r>
          </w:p>
          <w:p w:rsidR="009E52DA" w:rsidRDefault="00444CAF">
            <w:pPr>
              <w:spacing w:after="0" w:line="259" w:lineRule="auto"/>
              <w:ind w:left="0" w:right="0" w:firstLine="0"/>
              <w:jc w:val="left"/>
            </w:pPr>
            <w:proofErr w:type="spellStart"/>
            <w:r>
              <w:rPr>
                <w:sz w:val="24"/>
              </w:rPr>
              <w:t>Микротема</w:t>
            </w:r>
            <w:proofErr w:type="spellEnd"/>
            <w:r>
              <w:rPr>
                <w:sz w:val="24"/>
              </w:rPr>
              <w:t xml:space="preserve"> текста. </w:t>
            </w:r>
          </w:p>
          <w:p w:rsidR="009E52DA" w:rsidRDefault="00444CAF">
            <w:pPr>
              <w:spacing w:after="0" w:line="259" w:lineRule="auto"/>
              <w:ind w:left="0" w:right="0" w:firstLine="0"/>
              <w:jc w:val="left"/>
            </w:pPr>
            <w:r>
              <w:rPr>
                <w:sz w:val="24"/>
              </w:rPr>
              <w:t xml:space="preserve">Лексические и грамматические средства связи предложений и частей текста.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1" w:line="278" w:lineRule="auto"/>
              <w:ind w:left="0" w:right="0" w:firstLine="0"/>
              <w:jc w:val="left"/>
            </w:pPr>
            <w:r>
              <w:rPr>
                <w:sz w:val="24"/>
              </w:rPr>
              <w:t xml:space="preserve">Знать признаки текста. Определять тему, основную мысль текста, ключевые слова. </w:t>
            </w:r>
          </w:p>
          <w:p w:rsidR="009E52DA" w:rsidRDefault="00444CAF">
            <w:pPr>
              <w:spacing w:after="0" w:line="258" w:lineRule="auto"/>
              <w:ind w:left="0" w:right="10" w:firstLine="0"/>
              <w:jc w:val="left"/>
            </w:pPr>
            <w:r>
              <w:rPr>
                <w:sz w:val="24"/>
              </w:rPr>
              <w:t xml:space="preserve">Выделять </w:t>
            </w:r>
            <w:proofErr w:type="spellStart"/>
            <w:r>
              <w:rPr>
                <w:sz w:val="24"/>
              </w:rPr>
              <w:t>микротемы</w:t>
            </w:r>
            <w:proofErr w:type="spellEnd"/>
            <w:r>
              <w:rPr>
                <w:sz w:val="24"/>
              </w:rPr>
              <w:t xml:space="preserve"> текста, делить его на абзацы. Знать композиционные элементы абзаца и целого текста (зачин, основная часть, концовка). </w:t>
            </w:r>
          </w:p>
          <w:p w:rsidR="009E52DA" w:rsidRDefault="00444CAF">
            <w:pPr>
              <w:spacing w:after="0" w:line="278" w:lineRule="auto"/>
              <w:ind w:left="0" w:right="0" w:firstLine="0"/>
              <w:jc w:val="left"/>
            </w:pPr>
            <w:r>
              <w:rPr>
                <w:sz w:val="24"/>
              </w:rPr>
              <w:t xml:space="preserve">Находить лексические и грамматические средства связи предложений и частей текста. </w:t>
            </w:r>
          </w:p>
          <w:p w:rsidR="009E52DA" w:rsidRDefault="00444CAF">
            <w:pPr>
              <w:spacing w:after="0" w:line="259" w:lineRule="auto"/>
              <w:ind w:left="0" w:right="0" w:firstLine="0"/>
            </w:pPr>
            <w:r>
              <w:rPr>
                <w:i/>
                <w:sz w:val="24"/>
              </w:rPr>
              <w:t xml:space="preserve">Озаглавливать текст, аргументируя своё предложение. </w:t>
            </w:r>
          </w:p>
        </w:tc>
      </w:tr>
    </w:tbl>
    <w:p w:rsidR="009E52DA" w:rsidRDefault="009E52DA">
      <w:pPr>
        <w:spacing w:after="0" w:line="259" w:lineRule="auto"/>
        <w:ind w:left="-1133" w:right="8488" w:firstLine="0"/>
        <w:jc w:val="left"/>
      </w:pPr>
    </w:p>
    <w:tbl>
      <w:tblPr>
        <w:tblStyle w:val="TableGrid"/>
        <w:tblW w:w="14563" w:type="dxa"/>
        <w:tblInd w:w="5" w:type="dxa"/>
        <w:tblCellMar>
          <w:top w:w="101" w:type="dxa"/>
          <w:left w:w="108" w:type="dxa"/>
          <w:right w:w="48" w:type="dxa"/>
        </w:tblCellMar>
        <w:tblLook w:val="04A0"/>
      </w:tblPr>
      <w:tblGrid>
        <w:gridCol w:w="1155"/>
        <w:gridCol w:w="3154"/>
        <w:gridCol w:w="4205"/>
        <w:gridCol w:w="6049"/>
      </w:tblGrid>
      <w:tr w:rsidR="009E52DA">
        <w:trPr>
          <w:trHeight w:val="732"/>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b/>
                <w:sz w:val="24"/>
              </w:rPr>
              <w:t xml:space="preserve">Кол-во часов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3" w:firstLine="0"/>
              <w:jc w:val="center"/>
            </w:pPr>
            <w:r>
              <w:rPr>
                <w:b/>
                <w:sz w:val="24"/>
              </w:rPr>
              <w:t xml:space="preserve">Название раздела, темы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3" w:firstLine="0"/>
              <w:jc w:val="center"/>
            </w:pPr>
            <w:r>
              <w:rPr>
                <w:b/>
                <w:sz w:val="24"/>
              </w:rPr>
              <w:t xml:space="preserve">Основное содержание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b/>
                <w:sz w:val="24"/>
              </w:rPr>
              <w:t xml:space="preserve">Характеристика основных видов деятельности учащихся (на уровне учебных действий) </w:t>
            </w:r>
          </w:p>
        </w:tc>
      </w:tr>
      <w:tr w:rsidR="009E52DA">
        <w:trPr>
          <w:trHeight w:val="3490"/>
        </w:trPr>
        <w:tc>
          <w:tcPr>
            <w:tcW w:w="1155" w:type="dxa"/>
            <w:tcBorders>
              <w:top w:val="single" w:sz="4" w:space="0" w:color="000000"/>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sz w:val="24"/>
              </w:rPr>
              <w:t xml:space="preserve">Виды информационной переработки текста Функционально-смысловые типы речи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78" w:lineRule="auto"/>
              <w:ind w:left="0" w:right="0" w:firstLine="0"/>
              <w:jc w:val="left"/>
            </w:pPr>
            <w:r>
              <w:rPr>
                <w:sz w:val="24"/>
              </w:rPr>
              <w:t xml:space="preserve">Абзац как средство </w:t>
            </w:r>
            <w:proofErr w:type="spellStart"/>
            <w:r>
              <w:rPr>
                <w:sz w:val="24"/>
              </w:rPr>
              <w:t>композиционностилистического</w:t>
            </w:r>
            <w:proofErr w:type="spellEnd"/>
            <w:r>
              <w:rPr>
                <w:sz w:val="24"/>
              </w:rPr>
              <w:t xml:space="preserve"> членения текста. План текста (простой). </w:t>
            </w:r>
          </w:p>
          <w:p w:rsidR="009E52DA" w:rsidRDefault="00444CAF">
            <w:pPr>
              <w:spacing w:after="0" w:line="259" w:lineRule="auto"/>
              <w:ind w:left="0" w:right="0" w:firstLine="0"/>
              <w:jc w:val="left"/>
            </w:pPr>
            <w:r>
              <w:rPr>
                <w:sz w:val="24"/>
              </w:rPr>
              <w:t xml:space="preserve"> </w:t>
            </w:r>
          </w:p>
          <w:p w:rsidR="009E52DA" w:rsidRDefault="00444CAF">
            <w:pPr>
              <w:spacing w:after="0" w:line="259" w:lineRule="auto"/>
              <w:ind w:left="0" w:right="0" w:firstLine="0"/>
              <w:jc w:val="left"/>
            </w:pPr>
            <w:r>
              <w:rPr>
                <w:sz w:val="24"/>
              </w:rPr>
              <w:t xml:space="preserve">Повествование (рассказ), описание (предмета, состояния), рассуждение, их основные особенности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79" w:lineRule="auto"/>
              <w:ind w:left="0" w:right="0" w:firstLine="0"/>
            </w:pPr>
            <w:r>
              <w:rPr>
                <w:sz w:val="24"/>
              </w:rPr>
              <w:t xml:space="preserve">Анализировать и характеризовать текст с точки зрения единства темы, последовательности изложения. </w:t>
            </w:r>
          </w:p>
          <w:p w:rsidR="009E52DA" w:rsidRDefault="00444CAF">
            <w:pPr>
              <w:spacing w:after="0" w:line="251" w:lineRule="auto"/>
              <w:ind w:left="0" w:right="64" w:firstLine="0"/>
            </w:pPr>
            <w:r>
              <w:rPr>
                <w:sz w:val="24"/>
              </w:rPr>
              <w:t xml:space="preserve">Осуществлять информационную переработку текста, передавая его содержание в виде простого плана. Делить текст на смысловые части; объяснять порядок частей текста. </w:t>
            </w:r>
          </w:p>
          <w:p w:rsidR="009E52DA" w:rsidRDefault="00444CAF">
            <w:pPr>
              <w:spacing w:after="0" w:line="252" w:lineRule="auto"/>
              <w:ind w:left="0" w:right="60" w:firstLine="0"/>
            </w:pPr>
            <w:r>
              <w:rPr>
                <w:sz w:val="24"/>
              </w:rPr>
              <w:t xml:space="preserve">Создавать собственные тексты (рассказ; описание предмета, состояния; рассуждение) с учётом требований к построение связного текста (связность, соответствие теме и основной мысли). </w:t>
            </w:r>
          </w:p>
          <w:p w:rsidR="009E52DA" w:rsidRDefault="00444CAF">
            <w:pPr>
              <w:spacing w:after="0" w:line="259" w:lineRule="auto"/>
              <w:ind w:left="0" w:right="0" w:firstLine="0"/>
            </w:pPr>
            <w:r>
              <w:rPr>
                <w:sz w:val="24"/>
              </w:rPr>
              <w:t xml:space="preserve">Осуществлять редактирование текста, в котором нарушена последовательность частей </w:t>
            </w:r>
          </w:p>
        </w:tc>
      </w:tr>
      <w:tr w:rsidR="009E52DA">
        <w:trPr>
          <w:trHeight w:val="732"/>
        </w:trPr>
        <w:tc>
          <w:tcPr>
            <w:tcW w:w="14563" w:type="dxa"/>
            <w:gridSpan w:val="4"/>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3154" w:right="3151" w:firstLine="0"/>
              <w:jc w:val="center"/>
            </w:pPr>
            <w:r>
              <w:rPr>
                <w:sz w:val="24"/>
              </w:rPr>
              <w:t xml:space="preserve">2. СОДЕРЖАНИЕ, ОБЕСПЕЧИВАЮЩЕЕ ФОРМИРОВАНИЕ ЯЗЫКОВОЙ И ЛИНГВИСТИЧЕСКОЙ (ЯЗЫКОВЕДЧЕСКОЙ) КОМПЕТЕНЦИИ  </w:t>
            </w:r>
          </w:p>
        </w:tc>
      </w:tr>
      <w:tr w:rsidR="009E52DA">
        <w:trPr>
          <w:trHeight w:val="4321"/>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8" w:firstLine="0"/>
              <w:jc w:val="center"/>
            </w:pPr>
            <w:r>
              <w:rPr>
                <w:b/>
                <w:sz w:val="24"/>
              </w:rPr>
              <w:t xml:space="preserve">2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b/>
                <w:sz w:val="24"/>
              </w:rPr>
              <w:t>Общие сведения о языке</w:t>
            </w:r>
            <w:r>
              <w:rPr>
                <w:sz w:val="24"/>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30" w:line="253" w:lineRule="auto"/>
              <w:ind w:left="0" w:right="258" w:firstLine="0"/>
              <w:jc w:val="left"/>
            </w:pPr>
            <w:r>
              <w:rPr>
                <w:sz w:val="24"/>
              </w:rPr>
              <w:t xml:space="preserve">Русский язык — национальный язык русского народа, государственный язык Российской Федерации и язык межнационального общения. Формы функционирования современного русского языка: </w:t>
            </w:r>
            <w:r>
              <w:rPr>
                <w:i/>
                <w:sz w:val="24"/>
              </w:rPr>
              <w:t>общенародный русский язык</w:t>
            </w:r>
            <w:r>
              <w:rPr>
                <w:sz w:val="24"/>
              </w:rPr>
              <w:t xml:space="preserve"> и литературный язык; диалекты, жаргон.  </w:t>
            </w:r>
          </w:p>
          <w:p w:rsidR="009E52DA" w:rsidRDefault="00444CAF">
            <w:pPr>
              <w:spacing w:after="0"/>
              <w:ind w:left="0" w:right="0" w:firstLine="0"/>
              <w:jc w:val="left"/>
            </w:pPr>
            <w:r>
              <w:rPr>
                <w:sz w:val="24"/>
              </w:rPr>
              <w:t xml:space="preserve">Русский язык — язык русской художественной литературы. Лингвистика как наука о языке. Основные разделы лингвистики (общие сведения). </w:t>
            </w:r>
          </w:p>
          <w:p w:rsidR="009E52DA" w:rsidRDefault="00444CAF">
            <w:pPr>
              <w:spacing w:after="0" w:line="259" w:lineRule="auto"/>
              <w:ind w:left="0" w:right="0" w:firstLine="0"/>
              <w:jc w:val="left"/>
            </w:pPr>
            <w:r>
              <w:rPr>
                <w:sz w:val="24"/>
              </w:rPr>
              <w:t xml:space="preserve">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8" w:lineRule="auto"/>
              <w:ind w:left="0" w:right="66" w:firstLine="0"/>
            </w:pPr>
            <w:r>
              <w:rPr>
                <w:sz w:val="24"/>
              </w:rPr>
              <w:t xml:space="preserve">Осознавать роль русского языка в жизни общества и государства; роль языка в жизни человека; красоту, богатство, выразительность русского языка. </w:t>
            </w:r>
          </w:p>
          <w:p w:rsidR="009E52DA" w:rsidRDefault="00444CAF">
            <w:pPr>
              <w:spacing w:after="22" w:line="259" w:lineRule="auto"/>
              <w:ind w:left="0" w:right="0" w:firstLine="0"/>
              <w:jc w:val="left"/>
            </w:pPr>
            <w:r>
              <w:rPr>
                <w:sz w:val="24"/>
              </w:rPr>
              <w:t xml:space="preserve"> </w:t>
            </w:r>
          </w:p>
          <w:p w:rsidR="009E52DA" w:rsidRDefault="00444CAF">
            <w:pPr>
              <w:spacing w:after="0" w:line="279" w:lineRule="auto"/>
              <w:ind w:left="0" w:right="0" w:firstLine="0"/>
            </w:pPr>
            <w:r>
              <w:rPr>
                <w:sz w:val="24"/>
              </w:rPr>
              <w:t xml:space="preserve">Иметь представление о функциональных разновидностях современного русского языка. </w:t>
            </w:r>
          </w:p>
          <w:p w:rsidR="009E52DA" w:rsidRDefault="00444CAF">
            <w:pPr>
              <w:spacing w:after="0" w:line="259" w:lineRule="auto"/>
              <w:ind w:left="0" w:right="0" w:firstLine="0"/>
              <w:jc w:val="left"/>
            </w:pPr>
            <w:r>
              <w:rPr>
                <w:sz w:val="24"/>
              </w:rPr>
              <w:t xml:space="preserve"> </w:t>
            </w:r>
          </w:p>
          <w:p w:rsidR="009E52DA" w:rsidRDefault="00444CAF">
            <w:pPr>
              <w:spacing w:after="0" w:line="259" w:lineRule="auto"/>
              <w:ind w:left="0" w:right="0" w:firstLine="0"/>
              <w:jc w:val="left"/>
            </w:pPr>
            <w:r>
              <w:rPr>
                <w:sz w:val="24"/>
              </w:rPr>
              <w:t xml:space="preserve"> </w:t>
            </w:r>
          </w:p>
          <w:p w:rsidR="009E52DA" w:rsidRDefault="00444CAF">
            <w:pPr>
              <w:spacing w:after="0" w:line="259" w:lineRule="auto"/>
              <w:ind w:left="0" w:right="60" w:firstLine="0"/>
            </w:pPr>
            <w:r>
              <w:rPr>
                <w:sz w:val="24"/>
              </w:rPr>
              <w:t xml:space="preserve">Иметь представление об основных разделах лингвистики. </w:t>
            </w:r>
            <w:r>
              <w:rPr>
                <w:i/>
                <w:sz w:val="24"/>
              </w:rPr>
              <w:t>Различать язык и речь, иметь представление об уровнях системы современного русского языка, об основных единицах каждого уровня</w:t>
            </w:r>
            <w:r>
              <w:rPr>
                <w:sz w:val="24"/>
              </w:rPr>
              <w:t xml:space="preserve"> </w:t>
            </w:r>
          </w:p>
        </w:tc>
      </w:tr>
    </w:tbl>
    <w:p w:rsidR="009E52DA" w:rsidRDefault="009E52DA">
      <w:pPr>
        <w:spacing w:after="0" w:line="259" w:lineRule="auto"/>
        <w:ind w:left="-1133" w:right="8488" w:firstLine="0"/>
        <w:jc w:val="left"/>
      </w:pPr>
    </w:p>
    <w:tbl>
      <w:tblPr>
        <w:tblStyle w:val="TableGrid"/>
        <w:tblW w:w="14563" w:type="dxa"/>
        <w:tblInd w:w="5" w:type="dxa"/>
        <w:tblCellMar>
          <w:top w:w="98" w:type="dxa"/>
          <w:left w:w="108" w:type="dxa"/>
          <w:right w:w="48" w:type="dxa"/>
        </w:tblCellMar>
        <w:tblLook w:val="04A0"/>
      </w:tblPr>
      <w:tblGrid>
        <w:gridCol w:w="1155"/>
        <w:gridCol w:w="3154"/>
        <w:gridCol w:w="4205"/>
        <w:gridCol w:w="6049"/>
      </w:tblGrid>
      <w:tr w:rsidR="009E52DA">
        <w:trPr>
          <w:trHeight w:val="732"/>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b/>
                <w:sz w:val="24"/>
              </w:rPr>
              <w:t xml:space="preserve">Кол-во часов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3" w:firstLine="0"/>
              <w:jc w:val="center"/>
            </w:pPr>
            <w:r>
              <w:rPr>
                <w:b/>
                <w:sz w:val="24"/>
              </w:rPr>
              <w:t xml:space="preserve">Название раздела, темы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3" w:firstLine="0"/>
              <w:jc w:val="center"/>
            </w:pPr>
            <w:r>
              <w:rPr>
                <w:b/>
                <w:sz w:val="24"/>
              </w:rPr>
              <w:t xml:space="preserve">Основное содержание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b/>
                <w:sz w:val="24"/>
              </w:rPr>
              <w:t xml:space="preserve">Характеристика основных видов деятельности учащихся (на уровне учебных действий) </w:t>
            </w:r>
          </w:p>
        </w:tc>
      </w:tr>
      <w:tr w:rsidR="009E52DA">
        <w:trPr>
          <w:trHeight w:val="8183"/>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8" w:firstLine="0"/>
              <w:jc w:val="center"/>
            </w:pPr>
            <w:r>
              <w:rPr>
                <w:b/>
                <w:sz w:val="24"/>
              </w:rPr>
              <w:t xml:space="preserve">3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b/>
                <w:sz w:val="24"/>
              </w:rPr>
              <w:t xml:space="preserve">Лексикология </w:t>
            </w:r>
          </w:p>
          <w:p w:rsidR="009E52DA" w:rsidRDefault="00444CAF">
            <w:pPr>
              <w:spacing w:after="0" w:line="259" w:lineRule="auto"/>
              <w:ind w:left="0" w:right="0" w:firstLine="0"/>
              <w:jc w:val="left"/>
            </w:pPr>
            <w:r>
              <w:rPr>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 </w:t>
            </w:r>
          </w:p>
          <w:p w:rsidR="009E52DA" w:rsidRDefault="00444CAF">
            <w:pPr>
              <w:spacing w:after="25" w:line="259" w:lineRule="auto"/>
              <w:ind w:left="0" w:right="0" w:firstLine="0"/>
              <w:jc w:val="left"/>
            </w:pPr>
            <w:r>
              <w:rPr>
                <w:b/>
                <w:sz w:val="24"/>
              </w:rPr>
              <w:t xml:space="preserve"> </w:t>
            </w:r>
          </w:p>
          <w:p w:rsidR="009E52DA" w:rsidRDefault="00444CAF">
            <w:pPr>
              <w:spacing w:after="0" w:line="259" w:lineRule="auto"/>
              <w:ind w:left="0" w:right="0" w:firstLine="0"/>
              <w:jc w:val="left"/>
            </w:pPr>
            <w:r>
              <w:rPr>
                <w:b/>
                <w:sz w:val="24"/>
              </w:rPr>
              <w:t xml:space="preserve">Фразеология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22" w:line="259" w:lineRule="auto"/>
              <w:ind w:left="0" w:right="0" w:firstLine="0"/>
            </w:pPr>
            <w:r>
              <w:rPr>
                <w:sz w:val="24"/>
              </w:rPr>
              <w:t xml:space="preserve">Лексикология как раздел лингвистики. </w:t>
            </w:r>
          </w:p>
          <w:p w:rsidR="009E52DA" w:rsidRDefault="00444CAF">
            <w:pPr>
              <w:spacing w:after="35" w:line="248" w:lineRule="auto"/>
              <w:ind w:left="0" w:right="40" w:firstLine="0"/>
              <w:jc w:val="left"/>
            </w:pPr>
            <w:r>
              <w:rPr>
                <w:sz w:val="24"/>
              </w:rPr>
              <w:t xml:space="preserve">Слово как единица языка. Лексическое и грамматическое значения слова. Однозначные и многозначные слова; прямое и переносное значения слова. </w:t>
            </w:r>
          </w:p>
          <w:p w:rsidR="009E52DA" w:rsidRDefault="00444CAF">
            <w:pPr>
              <w:spacing w:after="23" w:line="258" w:lineRule="auto"/>
              <w:ind w:left="0" w:right="0" w:firstLine="0"/>
              <w:jc w:val="left"/>
            </w:pPr>
            <w:r>
              <w:rPr>
                <w:sz w:val="24"/>
              </w:rPr>
              <w:t xml:space="preserve">Переносное значение слов как основа метафоры, метонимии в текстах разных стилей. </w:t>
            </w:r>
          </w:p>
          <w:p w:rsidR="009E52DA" w:rsidRDefault="00444CAF">
            <w:pPr>
              <w:spacing w:after="0" w:line="259" w:lineRule="auto"/>
              <w:ind w:left="0" w:right="0" w:firstLine="0"/>
              <w:jc w:val="left"/>
            </w:pPr>
            <w:r>
              <w:rPr>
                <w:sz w:val="24"/>
              </w:rPr>
              <w:t xml:space="preserve">Тематические группы слов. </w:t>
            </w:r>
          </w:p>
          <w:p w:rsidR="009E52DA" w:rsidRDefault="00444CAF">
            <w:pPr>
              <w:spacing w:after="14" w:line="265" w:lineRule="auto"/>
              <w:ind w:left="0" w:right="174" w:firstLine="0"/>
              <w:jc w:val="left"/>
            </w:pPr>
            <w:r>
              <w:rPr>
                <w:sz w:val="24"/>
              </w:rPr>
              <w:t xml:space="preserve">Лексические омонимы, их отличия от многозначных слов. Синонимы. Смысловые и стилистические различия синонимов. </w:t>
            </w:r>
          </w:p>
          <w:p w:rsidR="009E52DA" w:rsidRDefault="00444CAF">
            <w:pPr>
              <w:spacing w:after="23" w:line="259" w:lineRule="auto"/>
              <w:ind w:left="0" w:right="0" w:firstLine="0"/>
              <w:jc w:val="left"/>
            </w:pPr>
            <w:r>
              <w:rPr>
                <w:sz w:val="24"/>
              </w:rPr>
              <w:t xml:space="preserve">Антонимы. </w:t>
            </w:r>
          </w:p>
          <w:p w:rsidR="009E52DA" w:rsidRDefault="00444CAF">
            <w:pPr>
              <w:spacing w:after="24" w:line="258" w:lineRule="auto"/>
              <w:ind w:left="0" w:right="0" w:firstLine="0"/>
              <w:jc w:val="left"/>
            </w:pPr>
            <w:r>
              <w:rPr>
                <w:sz w:val="24"/>
              </w:rPr>
              <w:t xml:space="preserve">Толковые словари русского языка. Словари синонимов и антонимов русского языка. </w:t>
            </w:r>
          </w:p>
          <w:p w:rsidR="009E52DA" w:rsidRDefault="00444CAF">
            <w:pPr>
              <w:spacing w:after="22" w:line="259" w:lineRule="auto"/>
              <w:ind w:left="0" w:right="0" w:firstLine="0"/>
              <w:jc w:val="left"/>
            </w:pPr>
            <w:r>
              <w:rPr>
                <w:sz w:val="24"/>
              </w:rPr>
              <w:t xml:space="preserve">Понятие о фразеологизмах. </w:t>
            </w:r>
          </w:p>
          <w:p w:rsidR="009E52DA" w:rsidRDefault="00444CAF">
            <w:pPr>
              <w:spacing w:after="0" w:line="259" w:lineRule="auto"/>
              <w:ind w:left="0" w:right="0" w:firstLine="0"/>
              <w:jc w:val="left"/>
            </w:pPr>
            <w:r>
              <w:rPr>
                <w:sz w:val="24"/>
              </w:rPr>
              <w:t xml:space="preserve">Пословицы, поговорки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2" w:lineRule="auto"/>
              <w:ind w:left="0" w:right="63" w:firstLine="0"/>
            </w:pPr>
            <w:r>
              <w:rPr>
                <w:sz w:val="24"/>
              </w:rPr>
              <w:t xml:space="preserve">Понимать роль слова в формировании и выражении мыслей, чувств, эмоций; расширять свой лексикон; осознавать основания для переноса наименования (сходство, смежность объектов или признаков). </w:t>
            </w:r>
          </w:p>
          <w:p w:rsidR="009E52DA" w:rsidRDefault="00444CAF">
            <w:pPr>
              <w:spacing w:after="0" w:line="278" w:lineRule="auto"/>
              <w:ind w:left="0" w:right="0" w:firstLine="0"/>
            </w:pPr>
            <w:r>
              <w:rPr>
                <w:sz w:val="24"/>
              </w:rPr>
              <w:t xml:space="preserve">Понимать различие лексического и грамматического значений слова. </w:t>
            </w:r>
          </w:p>
          <w:p w:rsidR="009E52DA" w:rsidRDefault="00444CAF">
            <w:pPr>
              <w:spacing w:after="0" w:line="259" w:lineRule="auto"/>
              <w:ind w:left="0" w:right="64" w:firstLine="0"/>
            </w:pPr>
            <w:r>
              <w:rPr>
                <w:sz w:val="24"/>
              </w:rPr>
              <w:t xml:space="preserve">Различать однозначные и многозначные слова, прямое и переносное значения слова; опознавать омонимы, синонимы, антонимы; основные виды тропов. </w:t>
            </w:r>
          </w:p>
          <w:p w:rsidR="009E52DA" w:rsidRDefault="00444CAF">
            <w:pPr>
              <w:spacing w:after="0" w:line="277" w:lineRule="auto"/>
              <w:ind w:left="0" w:right="0" w:firstLine="0"/>
              <w:jc w:val="left"/>
            </w:pPr>
            <w:r>
              <w:rPr>
                <w:sz w:val="24"/>
              </w:rPr>
              <w:t xml:space="preserve">Осознавать смысловые и стилистические различия синонимов. </w:t>
            </w:r>
          </w:p>
          <w:p w:rsidR="009E52DA" w:rsidRDefault="00444CAF">
            <w:pPr>
              <w:spacing w:after="0" w:line="258" w:lineRule="auto"/>
              <w:ind w:left="0" w:right="62" w:firstLine="0"/>
            </w:pPr>
            <w:r>
              <w:rPr>
                <w:sz w:val="24"/>
              </w:rPr>
              <w:t xml:space="preserve">Сопоставлять прямое и переносное значения слова; синонимы в синонимических цепочках; пары антонимов, омонимов. Наблюдать за использованием слов в переносном значении в художественной и разговорной речи; синонимов и антонимов в художественных и учебно-научных текстах. Использовать в собственной речи синонимы, антонимы, слова одной тематической группы, омонимы, многозначные слова. Группировать слова по тематическим группам. </w:t>
            </w:r>
          </w:p>
          <w:p w:rsidR="009E52DA" w:rsidRDefault="00444CAF">
            <w:pPr>
              <w:spacing w:after="0" w:line="278" w:lineRule="auto"/>
              <w:ind w:left="0" w:right="0" w:firstLine="0"/>
            </w:pPr>
            <w:r>
              <w:rPr>
                <w:i/>
                <w:sz w:val="24"/>
              </w:rPr>
              <w:t>Понимать смысл пословиц на основе адекватного восприятия переносного значения и метафоры.</w:t>
            </w:r>
            <w:r>
              <w:rPr>
                <w:sz w:val="24"/>
              </w:rPr>
              <w:t xml:space="preserve"> </w:t>
            </w:r>
          </w:p>
          <w:p w:rsidR="009E52DA" w:rsidRDefault="00444CAF">
            <w:pPr>
              <w:spacing w:after="23" w:line="258" w:lineRule="auto"/>
              <w:ind w:left="0" w:right="60" w:firstLine="0"/>
            </w:pPr>
            <w:r>
              <w:rPr>
                <w:sz w:val="24"/>
              </w:rPr>
              <w:t xml:space="preserve">Извлекать необходимую информацию из лингвистических словарей различных типов (толкового словаря, словарей синонимов, антонимов, фразеологического словаря) и использовать её в различных видах деятельности. </w:t>
            </w:r>
          </w:p>
          <w:p w:rsidR="009E52DA" w:rsidRDefault="00444CAF">
            <w:pPr>
              <w:tabs>
                <w:tab w:val="center" w:pos="593"/>
                <w:tab w:val="center" w:pos="2437"/>
                <w:tab w:val="center" w:pos="4151"/>
                <w:tab w:val="center" w:pos="5386"/>
              </w:tabs>
              <w:spacing w:after="29" w:line="259" w:lineRule="auto"/>
              <w:ind w:left="0" w:right="0" w:firstLine="0"/>
              <w:jc w:val="left"/>
            </w:pPr>
            <w:r>
              <w:rPr>
                <w:rFonts w:ascii="Calibri" w:eastAsia="Calibri" w:hAnsi="Calibri" w:cs="Calibri"/>
                <w:sz w:val="22"/>
              </w:rPr>
              <w:tab/>
            </w:r>
            <w:r>
              <w:rPr>
                <w:sz w:val="24"/>
              </w:rPr>
              <w:t xml:space="preserve">Опознавать </w:t>
            </w:r>
            <w:r>
              <w:rPr>
                <w:sz w:val="24"/>
              </w:rPr>
              <w:tab/>
              <w:t xml:space="preserve">фразеологические </w:t>
            </w:r>
            <w:r>
              <w:rPr>
                <w:sz w:val="24"/>
              </w:rPr>
              <w:tab/>
              <w:t xml:space="preserve">обороты. </w:t>
            </w:r>
            <w:r>
              <w:rPr>
                <w:sz w:val="24"/>
              </w:rPr>
              <w:tab/>
              <w:t xml:space="preserve">Уместно </w:t>
            </w:r>
          </w:p>
          <w:p w:rsidR="009E52DA" w:rsidRDefault="00444CAF">
            <w:pPr>
              <w:spacing w:after="0" w:line="259" w:lineRule="auto"/>
              <w:ind w:left="0" w:right="0" w:firstLine="0"/>
              <w:jc w:val="left"/>
            </w:pPr>
            <w:r>
              <w:rPr>
                <w:sz w:val="24"/>
              </w:rPr>
              <w:t xml:space="preserve">использовать фразеологические обороты в речи </w:t>
            </w:r>
          </w:p>
        </w:tc>
      </w:tr>
    </w:tbl>
    <w:p w:rsidR="009E52DA" w:rsidRDefault="009E52DA">
      <w:pPr>
        <w:spacing w:after="0" w:line="259" w:lineRule="auto"/>
        <w:ind w:left="-1133" w:right="8488" w:firstLine="0"/>
        <w:jc w:val="left"/>
      </w:pPr>
    </w:p>
    <w:tbl>
      <w:tblPr>
        <w:tblStyle w:val="TableGrid"/>
        <w:tblW w:w="14563" w:type="dxa"/>
        <w:tblInd w:w="5" w:type="dxa"/>
        <w:tblCellMar>
          <w:top w:w="98" w:type="dxa"/>
          <w:left w:w="108" w:type="dxa"/>
          <w:right w:w="48" w:type="dxa"/>
        </w:tblCellMar>
        <w:tblLook w:val="04A0"/>
      </w:tblPr>
      <w:tblGrid>
        <w:gridCol w:w="1155"/>
        <w:gridCol w:w="3154"/>
        <w:gridCol w:w="4205"/>
        <w:gridCol w:w="6049"/>
      </w:tblGrid>
      <w:tr w:rsidR="009E52DA">
        <w:trPr>
          <w:trHeight w:val="732"/>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b/>
                <w:sz w:val="24"/>
              </w:rPr>
              <w:t xml:space="preserve">Кол-во часов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3" w:firstLine="0"/>
              <w:jc w:val="center"/>
            </w:pPr>
            <w:r>
              <w:rPr>
                <w:b/>
                <w:sz w:val="24"/>
              </w:rPr>
              <w:t xml:space="preserve">Название раздела, темы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3" w:firstLine="0"/>
              <w:jc w:val="center"/>
            </w:pPr>
            <w:r>
              <w:rPr>
                <w:b/>
                <w:sz w:val="24"/>
              </w:rPr>
              <w:t xml:space="preserve">Основное содержание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b/>
                <w:sz w:val="24"/>
              </w:rPr>
              <w:t xml:space="preserve">Характеристика основных видов деятельности учащихся (на уровне учебных действий) </w:t>
            </w:r>
          </w:p>
        </w:tc>
      </w:tr>
      <w:tr w:rsidR="009E52DA">
        <w:trPr>
          <w:trHeight w:val="3490"/>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8" w:firstLine="0"/>
              <w:jc w:val="center"/>
            </w:pPr>
            <w:r>
              <w:rPr>
                <w:b/>
                <w:sz w:val="24"/>
              </w:rPr>
              <w:t xml:space="preserve">3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22" w:line="259" w:lineRule="auto"/>
              <w:ind w:left="0" w:right="0" w:firstLine="0"/>
              <w:jc w:val="left"/>
            </w:pPr>
            <w:r>
              <w:rPr>
                <w:b/>
                <w:sz w:val="24"/>
              </w:rPr>
              <w:t xml:space="preserve">Синтаксис </w:t>
            </w:r>
          </w:p>
          <w:p w:rsidR="009E52DA" w:rsidRDefault="00444CAF">
            <w:pPr>
              <w:spacing w:after="0" w:line="259" w:lineRule="auto"/>
              <w:ind w:left="0" w:right="0" w:firstLine="0"/>
              <w:jc w:val="left"/>
            </w:pPr>
            <w:r>
              <w:rPr>
                <w:sz w:val="24"/>
              </w:rPr>
              <w:t xml:space="preserve">Вводные конструкции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7" w:lineRule="auto"/>
              <w:ind w:left="0" w:right="16" w:firstLine="0"/>
              <w:jc w:val="left"/>
            </w:pPr>
            <w:r>
              <w:rPr>
                <w:sz w:val="24"/>
              </w:rPr>
              <w:t xml:space="preserve">Синтаксис как раздел грамматики. Предложения с однородными членами. </w:t>
            </w:r>
          </w:p>
          <w:p w:rsidR="009E52DA" w:rsidRDefault="00444CAF">
            <w:pPr>
              <w:spacing w:after="1" w:line="277" w:lineRule="auto"/>
              <w:ind w:left="0" w:right="0" w:firstLine="0"/>
              <w:jc w:val="left"/>
            </w:pPr>
            <w:r>
              <w:rPr>
                <w:sz w:val="24"/>
              </w:rPr>
              <w:t xml:space="preserve">Средства связи однородных членов предложения. </w:t>
            </w:r>
          </w:p>
          <w:p w:rsidR="009E52DA" w:rsidRDefault="00444CAF">
            <w:pPr>
              <w:spacing w:after="0" w:line="258" w:lineRule="auto"/>
              <w:ind w:left="0" w:right="212" w:firstLine="0"/>
              <w:jc w:val="left"/>
            </w:pPr>
            <w:r>
              <w:rPr>
                <w:sz w:val="24"/>
              </w:rPr>
              <w:t xml:space="preserve">Обращение, его функции. Интонация предложений с обращением. </w:t>
            </w:r>
          </w:p>
          <w:p w:rsidR="009E52DA" w:rsidRDefault="00444CAF">
            <w:pPr>
              <w:spacing w:after="0" w:line="259" w:lineRule="auto"/>
              <w:ind w:left="0" w:right="0" w:firstLine="0"/>
              <w:jc w:val="left"/>
            </w:pPr>
            <w:r>
              <w:rPr>
                <w:sz w:val="24"/>
              </w:rPr>
              <w:t xml:space="preserve">Вводные конструкции (слова, словосочетания) как средство выражения оценки высказывания, воздействия на собеседника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8" w:firstLine="0"/>
            </w:pPr>
            <w:r>
              <w:rPr>
                <w:sz w:val="24"/>
              </w:rPr>
              <w:t xml:space="preserve">Осознавать роль синтаксиса в формировании и выражении мысли, различие словосочетания и предложения. Группировать и моделировать словосочетания по заданным признакам. Определять границы предложений и способы их передачи в устной и письменной речи. Распознавать виды предложений по цели высказывания и эмоциональной окраске. Различать интонационные и смысловые особенности повествовательных, побудительных, вопросительных, восклицательных предложений; употреблять их в речевой практике. </w:t>
            </w:r>
          </w:p>
        </w:tc>
      </w:tr>
      <w:tr w:rsidR="009E52DA">
        <w:trPr>
          <w:trHeight w:val="456"/>
        </w:trPr>
        <w:tc>
          <w:tcPr>
            <w:tcW w:w="14563" w:type="dxa"/>
            <w:gridSpan w:val="4"/>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9" w:firstLine="0"/>
              <w:jc w:val="center"/>
            </w:pPr>
            <w:r>
              <w:rPr>
                <w:sz w:val="24"/>
              </w:rPr>
              <w:t xml:space="preserve">3. СОДЕРЖАНИЕ, ОБЕСПЕЧИВАЮЩЕЕ ФОРМИРОВАНИЕ КУЛЬТУРОВЕДЧЕСКОЙ КОМПЕТЕНЦИИ </w:t>
            </w:r>
          </w:p>
        </w:tc>
      </w:tr>
      <w:tr w:rsidR="009E52DA">
        <w:trPr>
          <w:trHeight w:val="4597"/>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8" w:firstLine="0"/>
              <w:jc w:val="center"/>
            </w:pPr>
            <w:r>
              <w:rPr>
                <w:b/>
                <w:sz w:val="24"/>
              </w:rPr>
              <w:t xml:space="preserve">12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b/>
                <w:sz w:val="24"/>
              </w:rPr>
              <w:t xml:space="preserve">Культура речи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78" w:lineRule="auto"/>
              <w:ind w:left="0" w:right="4" w:firstLine="0"/>
              <w:jc w:val="left"/>
            </w:pPr>
            <w:r>
              <w:rPr>
                <w:sz w:val="24"/>
              </w:rPr>
              <w:t xml:space="preserve">Культура речи как раздел лингвистики. </w:t>
            </w:r>
          </w:p>
          <w:p w:rsidR="009E52DA" w:rsidRDefault="00444CAF">
            <w:pPr>
              <w:spacing w:after="46" w:line="238" w:lineRule="auto"/>
              <w:ind w:left="0" w:right="0" w:firstLine="0"/>
              <w:jc w:val="left"/>
            </w:pPr>
            <w:r>
              <w:rPr>
                <w:sz w:val="24"/>
              </w:rPr>
              <w:t xml:space="preserve">Языковая норма, её функции. Основные нормы русского литературного языка: орфоэпические, лексические, грамматические, правописные. Варианты норм. </w:t>
            </w:r>
          </w:p>
          <w:p w:rsidR="009E52DA" w:rsidRDefault="00444CAF">
            <w:pPr>
              <w:spacing w:after="0" w:line="259" w:lineRule="auto"/>
              <w:ind w:left="0" w:right="0" w:firstLine="0"/>
              <w:jc w:val="left"/>
            </w:pPr>
            <w:r>
              <w:rPr>
                <w:i/>
                <w:sz w:val="24"/>
              </w:rPr>
              <w:t xml:space="preserve">Речевые ошибки. </w:t>
            </w:r>
          </w:p>
          <w:p w:rsidR="009E52DA" w:rsidRDefault="00444CAF">
            <w:pPr>
              <w:spacing w:after="0" w:line="278" w:lineRule="auto"/>
              <w:ind w:left="0" w:right="0" w:firstLine="0"/>
              <w:jc w:val="left"/>
            </w:pPr>
            <w:r>
              <w:rPr>
                <w:i/>
                <w:sz w:val="24"/>
              </w:rPr>
              <w:t xml:space="preserve">Лексическое богатство русского языка и культура речи. </w:t>
            </w:r>
          </w:p>
          <w:p w:rsidR="009E52DA" w:rsidRDefault="00444CAF">
            <w:pPr>
              <w:spacing w:after="0" w:line="259" w:lineRule="auto"/>
              <w:ind w:left="0" w:right="0" w:firstLine="0"/>
              <w:jc w:val="left"/>
            </w:pPr>
            <w:r>
              <w:rPr>
                <w:sz w:val="24"/>
              </w:rPr>
              <w:t xml:space="preserve">Нормативные словари современного русского языка (орфоэпический, толковый, орфографический), их роль в овладении нормами современного русского литературного языка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8" w:lineRule="auto"/>
              <w:ind w:left="0" w:right="61" w:firstLine="0"/>
            </w:pPr>
            <w:r>
              <w:rPr>
                <w:sz w:val="24"/>
              </w:rPr>
              <w:t xml:space="preserve">Владеть основными нормами русского литературного языка, освоенными в процессе изучения русского языка в школе; соблюдать их в устных и письменных высказываниях различной коммуникативной направленности. </w:t>
            </w:r>
          </w:p>
          <w:p w:rsidR="009E52DA" w:rsidRDefault="00444CAF">
            <w:pPr>
              <w:spacing w:after="0" w:line="258" w:lineRule="auto"/>
              <w:ind w:left="0" w:right="63" w:firstLine="0"/>
            </w:pPr>
            <w:r>
              <w:rPr>
                <w:sz w:val="24"/>
              </w:rPr>
              <w:t xml:space="preserve">Осознавать важность нормативного произношения для культурного человека, уважительно относиться к родному языку. </w:t>
            </w:r>
          </w:p>
          <w:p w:rsidR="009E52DA" w:rsidRDefault="00444CAF">
            <w:pPr>
              <w:spacing w:after="0" w:line="259" w:lineRule="auto"/>
              <w:ind w:left="0" w:right="62" w:firstLine="0"/>
            </w:pPr>
            <w:r>
              <w:rPr>
                <w:sz w:val="24"/>
              </w:rPr>
              <w:t xml:space="preserve">Овладеть основными правилами литературного произношения и ударения в рамках изучаемого словарного состава. Анализировать и оценивать с орфоэпической точки зрения чужую и собственную речь; корректировать собственную речь. </w:t>
            </w:r>
          </w:p>
          <w:p w:rsidR="009E52DA" w:rsidRDefault="00444CAF">
            <w:pPr>
              <w:spacing w:after="0" w:line="259" w:lineRule="auto"/>
              <w:ind w:left="0" w:right="60" w:firstLine="0"/>
            </w:pPr>
            <w:r>
              <w:rPr>
                <w:sz w:val="24"/>
              </w:rPr>
              <w:t xml:space="preserve">Употреблять имена существительные, имена прилагательные, глаголы в соответствии с грамматическими и лексическими нормами. </w:t>
            </w:r>
          </w:p>
        </w:tc>
      </w:tr>
      <w:tr w:rsidR="009E52DA">
        <w:trPr>
          <w:trHeight w:val="732"/>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b/>
                <w:sz w:val="24"/>
              </w:rPr>
              <w:t xml:space="preserve">Кол-во часов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3" w:firstLine="0"/>
              <w:jc w:val="center"/>
            </w:pPr>
            <w:r>
              <w:rPr>
                <w:b/>
                <w:sz w:val="24"/>
              </w:rPr>
              <w:t xml:space="preserve">Название раздела, темы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3" w:firstLine="0"/>
              <w:jc w:val="center"/>
            </w:pPr>
            <w:r>
              <w:rPr>
                <w:b/>
                <w:sz w:val="24"/>
              </w:rPr>
              <w:t xml:space="preserve">Основное содержание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b/>
                <w:sz w:val="24"/>
              </w:rPr>
              <w:t xml:space="preserve">Характеристика основных видов деятельности учащихся (на уровне учебных действий) </w:t>
            </w:r>
          </w:p>
        </w:tc>
      </w:tr>
      <w:tr w:rsidR="009E52DA">
        <w:trPr>
          <w:trHeight w:val="1836"/>
        </w:trPr>
        <w:tc>
          <w:tcPr>
            <w:tcW w:w="1155" w:type="dxa"/>
            <w:tcBorders>
              <w:top w:val="single" w:sz="4" w:space="0" w:color="000000"/>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3154" w:type="dxa"/>
            <w:tcBorders>
              <w:top w:val="single" w:sz="4" w:space="0" w:color="000000"/>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4205" w:type="dxa"/>
            <w:tcBorders>
              <w:top w:val="single" w:sz="4" w:space="0" w:color="000000"/>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79" w:lineRule="auto"/>
              <w:ind w:left="0" w:right="0" w:firstLine="0"/>
              <w:jc w:val="left"/>
            </w:pPr>
            <w:r>
              <w:rPr>
                <w:sz w:val="24"/>
              </w:rPr>
              <w:t xml:space="preserve">Осознавать важность овладения лексическим богатством и разнообразием литературного русского языка для формирования собственной речевой культуры. </w:t>
            </w:r>
          </w:p>
          <w:p w:rsidR="009E52DA" w:rsidRDefault="00444CAF">
            <w:pPr>
              <w:spacing w:after="0" w:line="259" w:lineRule="auto"/>
              <w:ind w:left="0" w:right="65" w:firstLine="0"/>
            </w:pPr>
            <w:r>
              <w:rPr>
                <w:sz w:val="24"/>
              </w:rPr>
              <w:t xml:space="preserve">Использовать нормативные словари для получения информации о нормах современного русского литературного языка </w:t>
            </w:r>
          </w:p>
        </w:tc>
      </w:tr>
      <w:tr w:rsidR="009E52DA">
        <w:trPr>
          <w:trHeight w:val="3769"/>
        </w:trPr>
        <w:tc>
          <w:tcPr>
            <w:tcW w:w="115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8" w:firstLine="0"/>
              <w:jc w:val="center"/>
            </w:pPr>
            <w:r>
              <w:rPr>
                <w:b/>
                <w:sz w:val="24"/>
              </w:rPr>
              <w:t xml:space="preserve">3 </w:t>
            </w:r>
          </w:p>
        </w:tc>
        <w:tc>
          <w:tcPr>
            <w:tcW w:w="315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b/>
                <w:sz w:val="24"/>
              </w:rPr>
              <w:t xml:space="preserve">Язык и культура </w:t>
            </w:r>
          </w:p>
        </w:tc>
        <w:tc>
          <w:tcPr>
            <w:tcW w:w="4205" w:type="dxa"/>
            <w:tcBorders>
              <w:top w:val="single" w:sz="4" w:space="0" w:color="000000"/>
              <w:left w:val="single" w:sz="4" w:space="0" w:color="000000"/>
              <w:bottom w:val="single" w:sz="4" w:space="0" w:color="000000"/>
              <w:right w:val="single" w:sz="4" w:space="0" w:color="000000"/>
            </w:tcBorders>
          </w:tcPr>
          <w:p w:rsidR="009E52DA" w:rsidRDefault="00444CAF">
            <w:pPr>
              <w:spacing w:after="24" w:line="258" w:lineRule="auto"/>
              <w:ind w:left="0" w:right="0" w:firstLine="0"/>
              <w:jc w:val="left"/>
            </w:pPr>
            <w:r>
              <w:rPr>
                <w:sz w:val="24"/>
              </w:rPr>
              <w:t xml:space="preserve">Русский речевой этикет: этикетные ситуации приветствия, прощания, поздравления. </w:t>
            </w:r>
          </w:p>
          <w:p w:rsidR="009E52DA" w:rsidRDefault="00444CAF">
            <w:pPr>
              <w:spacing w:after="0" w:line="278" w:lineRule="auto"/>
              <w:ind w:left="0" w:right="190" w:firstLine="0"/>
              <w:jc w:val="left"/>
            </w:pPr>
            <w:r>
              <w:rPr>
                <w:sz w:val="24"/>
              </w:rPr>
              <w:t xml:space="preserve">Обращения в диалогах — побуждениях к действию. Отражение в языке культуры и истории народа. </w:t>
            </w:r>
          </w:p>
          <w:p w:rsidR="009E52DA" w:rsidRDefault="00444CAF">
            <w:pPr>
              <w:spacing w:after="0" w:line="259" w:lineRule="auto"/>
              <w:ind w:left="0" w:right="0" w:firstLine="0"/>
              <w:jc w:val="left"/>
            </w:pPr>
            <w:r>
              <w:rPr>
                <w:sz w:val="24"/>
              </w:rPr>
              <w:t xml:space="preserve">Единицы языка с </w:t>
            </w:r>
            <w:proofErr w:type="spellStart"/>
            <w:r>
              <w:rPr>
                <w:sz w:val="24"/>
              </w:rPr>
              <w:t>национальнокультурным</w:t>
            </w:r>
            <w:proofErr w:type="spellEnd"/>
            <w:r>
              <w:rPr>
                <w:sz w:val="24"/>
              </w:rPr>
              <w:t xml:space="preserve"> компонентом в произведениях фольклора, в художественной литературе </w:t>
            </w:r>
          </w:p>
        </w:tc>
        <w:tc>
          <w:tcPr>
            <w:tcW w:w="60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9" w:firstLine="0"/>
            </w:pPr>
            <w:r>
              <w:rPr>
                <w:sz w:val="24"/>
              </w:rPr>
              <w:t xml:space="preserve">Иметь представление об особенностях русского речевого этикета в учебной деятельности и повседневной жизни при проведении этикетных диалогов приветствия, прощания, поздравления с использованием обращений на основе знаний о своей этнической принадлежности, освоения национальных ценностей, традиций, культуры. Уместно использовать правила речевого поведения в собственной речевой практике на основе уважения к личности, доброжелательного отношения к окружающим, потребности в социальном признании. Осознавать связь русского языка с культурой и историей России, находить языковые единицы с </w:t>
            </w:r>
            <w:proofErr w:type="spellStart"/>
            <w:r>
              <w:rPr>
                <w:sz w:val="24"/>
              </w:rPr>
              <w:t>национальнокультурным</w:t>
            </w:r>
            <w:proofErr w:type="spellEnd"/>
            <w:r>
              <w:rPr>
                <w:sz w:val="24"/>
              </w:rPr>
              <w:t xml:space="preserve"> компонентом в изучаемых текстах </w:t>
            </w:r>
          </w:p>
        </w:tc>
      </w:tr>
    </w:tbl>
    <w:p w:rsidR="009E52DA" w:rsidRDefault="00444CAF">
      <w:pPr>
        <w:spacing w:after="0" w:line="259" w:lineRule="auto"/>
        <w:ind w:left="0" w:right="0" w:firstLine="0"/>
        <w:jc w:val="left"/>
      </w:pPr>
      <w:r>
        <w:rPr>
          <w:b/>
        </w:rPr>
        <w:t xml:space="preserve"> </w:t>
      </w:r>
    </w:p>
    <w:p w:rsidR="009E52DA" w:rsidRDefault="00444CAF">
      <w:pPr>
        <w:spacing w:after="0" w:line="259" w:lineRule="auto"/>
        <w:ind w:left="0" w:right="0" w:firstLine="0"/>
        <w:jc w:val="right"/>
      </w:pPr>
      <w:r>
        <w:rPr>
          <w:b/>
        </w:rPr>
        <w:t xml:space="preserve"> </w:t>
      </w:r>
    </w:p>
    <w:p w:rsidR="009E52DA" w:rsidRDefault="00444CAF">
      <w:pPr>
        <w:spacing w:after="0" w:line="259" w:lineRule="auto"/>
        <w:ind w:left="0" w:right="0" w:firstLine="0"/>
        <w:jc w:val="right"/>
      </w:pPr>
      <w:r>
        <w:rPr>
          <w:b/>
        </w:rPr>
        <w:t xml:space="preserve"> </w:t>
      </w:r>
    </w:p>
    <w:p w:rsidR="009E52DA" w:rsidRDefault="00444CAF">
      <w:pPr>
        <w:spacing w:after="0" w:line="259" w:lineRule="auto"/>
        <w:ind w:left="0" w:right="0" w:firstLine="0"/>
        <w:jc w:val="right"/>
      </w:pPr>
      <w:r>
        <w:rPr>
          <w:b/>
        </w:rPr>
        <w:t xml:space="preserve"> </w:t>
      </w:r>
    </w:p>
    <w:p w:rsidR="009E52DA" w:rsidRDefault="00444CAF">
      <w:pPr>
        <w:spacing w:after="0" w:line="259" w:lineRule="auto"/>
        <w:ind w:left="0" w:right="0" w:firstLine="0"/>
        <w:jc w:val="right"/>
      </w:pPr>
      <w:r>
        <w:rPr>
          <w:b/>
        </w:rPr>
        <w:t xml:space="preserve"> </w:t>
      </w:r>
    </w:p>
    <w:p w:rsidR="009E52DA" w:rsidRDefault="00444CAF">
      <w:pPr>
        <w:spacing w:after="0" w:line="259" w:lineRule="auto"/>
        <w:ind w:left="0" w:right="0" w:firstLine="0"/>
        <w:jc w:val="right"/>
      </w:pPr>
      <w:r>
        <w:rPr>
          <w:b/>
        </w:rPr>
        <w:t xml:space="preserve"> </w:t>
      </w:r>
    </w:p>
    <w:p w:rsidR="009E52DA" w:rsidRDefault="00444CAF">
      <w:pPr>
        <w:spacing w:after="0" w:line="259" w:lineRule="auto"/>
        <w:ind w:left="0" w:right="0" w:firstLine="0"/>
        <w:jc w:val="right"/>
      </w:pPr>
      <w:r>
        <w:rPr>
          <w:b/>
        </w:rPr>
        <w:t xml:space="preserve"> </w:t>
      </w:r>
    </w:p>
    <w:p w:rsidR="009E52DA" w:rsidRDefault="009E52DA">
      <w:pPr>
        <w:sectPr w:rsidR="009E52DA">
          <w:footerReference w:type="even" r:id="rId10"/>
          <w:footerReference w:type="default" r:id="rId11"/>
          <w:footerReference w:type="first" r:id="rId12"/>
          <w:pgSz w:w="16838" w:h="11906" w:orient="landscape"/>
          <w:pgMar w:top="857" w:right="8350" w:bottom="1774" w:left="1133" w:header="720" w:footer="709" w:gutter="0"/>
          <w:cols w:space="720"/>
        </w:sectPr>
      </w:pPr>
    </w:p>
    <w:p w:rsidR="009E52DA" w:rsidRDefault="00444CAF">
      <w:pPr>
        <w:pStyle w:val="2"/>
        <w:spacing w:after="0" w:line="270" w:lineRule="auto"/>
        <w:ind w:right="34"/>
        <w:jc w:val="center"/>
      </w:pPr>
      <w:r>
        <w:t xml:space="preserve">7. Тематическое планирование </w:t>
      </w:r>
    </w:p>
    <w:tbl>
      <w:tblPr>
        <w:tblStyle w:val="TableGrid"/>
        <w:tblW w:w="10426" w:type="dxa"/>
        <w:tblInd w:w="5" w:type="dxa"/>
        <w:tblCellMar>
          <w:top w:w="16" w:type="dxa"/>
          <w:left w:w="106" w:type="dxa"/>
          <w:bottom w:w="4" w:type="dxa"/>
          <w:right w:w="40" w:type="dxa"/>
        </w:tblCellMar>
        <w:tblLook w:val="04A0"/>
      </w:tblPr>
      <w:tblGrid>
        <w:gridCol w:w="780"/>
        <w:gridCol w:w="8708"/>
        <w:gridCol w:w="938"/>
      </w:tblGrid>
      <w:tr w:rsidR="009E52DA" w:rsidTr="00586948">
        <w:trPr>
          <w:trHeight w:val="975"/>
        </w:trPr>
        <w:tc>
          <w:tcPr>
            <w:tcW w:w="780" w:type="dxa"/>
            <w:tcBorders>
              <w:top w:val="single" w:sz="4" w:space="0" w:color="000000"/>
              <w:left w:val="single" w:sz="4" w:space="0" w:color="000000"/>
              <w:bottom w:val="single" w:sz="4" w:space="0" w:color="000000"/>
              <w:right w:val="single" w:sz="4" w:space="0" w:color="000000"/>
            </w:tcBorders>
            <w:vAlign w:val="bottom"/>
          </w:tcPr>
          <w:p w:rsidR="009E52DA" w:rsidRDefault="00444CAF">
            <w:pPr>
              <w:spacing w:after="11" w:line="259" w:lineRule="auto"/>
              <w:ind w:left="142" w:right="0" w:firstLine="0"/>
              <w:jc w:val="left"/>
            </w:pPr>
            <w:r>
              <w:rPr>
                <w:b/>
              </w:rPr>
              <w:t xml:space="preserve">№ </w:t>
            </w:r>
          </w:p>
          <w:p w:rsidR="009E52DA" w:rsidRDefault="00444CAF">
            <w:pPr>
              <w:spacing w:after="0" w:line="259" w:lineRule="auto"/>
              <w:ind w:left="84" w:right="0" w:firstLine="0"/>
              <w:jc w:val="left"/>
            </w:pPr>
            <w:r>
              <w:rPr>
                <w:b/>
              </w:rPr>
              <w:t xml:space="preserve">п\п </w:t>
            </w:r>
          </w:p>
        </w:tc>
        <w:tc>
          <w:tcPr>
            <w:tcW w:w="8708" w:type="dxa"/>
            <w:tcBorders>
              <w:top w:val="single" w:sz="4" w:space="0" w:color="000000"/>
              <w:left w:val="single" w:sz="4" w:space="0" w:color="000000"/>
              <w:bottom w:val="single" w:sz="4" w:space="0" w:color="000000"/>
              <w:right w:val="single" w:sz="4" w:space="0" w:color="000000"/>
            </w:tcBorders>
            <w:vAlign w:val="bottom"/>
          </w:tcPr>
          <w:p w:rsidR="009E52DA" w:rsidRDefault="00444CAF">
            <w:pPr>
              <w:spacing w:after="0" w:line="259" w:lineRule="auto"/>
              <w:ind w:left="0" w:right="70" w:firstLine="0"/>
              <w:jc w:val="center"/>
            </w:pPr>
            <w:r>
              <w:rPr>
                <w:b/>
              </w:rPr>
              <w:t xml:space="preserve">Тема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proofErr w:type="spellStart"/>
            <w:r>
              <w:rPr>
                <w:b/>
              </w:rPr>
              <w:t>Колво</w:t>
            </w:r>
            <w:proofErr w:type="spellEnd"/>
            <w:r>
              <w:rPr>
                <w:b/>
              </w:rPr>
              <w:t xml:space="preserve"> часов </w:t>
            </w:r>
          </w:p>
        </w:tc>
      </w:tr>
      <w:tr w:rsidR="009E52DA" w:rsidTr="00586948">
        <w:trPr>
          <w:trHeight w:val="334"/>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7" w:firstLine="0"/>
              <w:jc w:val="center"/>
            </w:pPr>
            <w:r>
              <w:t xml:space="preserve">1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О языке и речи. Родной язык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7" w:firstLine="0"/>
              <w:jc w:val="center"/>
            </w:pPr>
            <w:r>
              <w:t xml:space="preserve">2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Язык и речь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7" w:firstLine="0"/>
              <w:jc w:val="center"/>
            </w:pPr>
            <w:r>
              <w:t xml:space="preserve">3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Система языка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4"/>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7" w:firstLine="0"/>
              <w:jc w:val="center"/>
            </w:pPr>
            <w:r>
              <w:t xml:space="preserve">4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Культура речи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7" w:firstLine="0"/>
              <w:jc w:val="center"/>
            </w:pPr>
            <w:r>
              <w:t xml:space="preserve">5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План. Текст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7" w:firstLine="0"/>
              <w:jc w:val="center"/>
            </w:pPr>
            <w:r>
              <w:t xml:space="preserve">6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Контрольная работа. Изложение «Не поискать ли </w:t>
            </w:r>
            <w:proofErr w:type="spellStart"/>
            <w:r>
              <w:t>Хомку</w:t>
            </w:r>
            <w:proofErr w:type="spellEnd"/>
            <w:r>
              <w:t xml:space="preserve">?»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4"/>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7" w:firstLine="0"/>
              <w:jc w:val="center"/>
            </w:pPr>
            <w:r>
              <w:t xml:space="preserve">7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Содержание текста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2"/>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7" w:firstLine="0"/>
              <w:jc w:val="center"/>
            </w:pPr>
            <w:r>
              <w:t xml:space="preserve">8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На каком языке мы говорим?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653"/>
        </w:trPr>
        <w:tc>
          <w:tcPr>
            <w:tcW w:w="780" w:type="dxa"/>
            <w:tcBorders>
              <w:top w:val="single" w:sz="4" w:space="0" w:color="000000"/>
              <w:left w:val="single" w:sz="4" w:space="0" w:color="000000"/>
              <w:bottom w:val="single" w:sz="4" w:space="0" w:color="000000"/>
              <w:right w:val="single" w:sz="4" w:space="0" w:color="000000"/>
            </w:tcBorders>
            <w:vAlign w:val="bottom"/>
          </w:tcPr>
          <w:p w:rsidR="009E52DA" w:rsidRDefault="00444CAF">
            <w:pPr>
              <w:spacing w:after="0" w:line="259" w:lineRule="auto"/>
              <w:ind w:left="0" w:right="67" w:firstLine="0"/>
              <w:jc w:val="center"/>
            </w:pPr>
            <w:r>
              <w:t xml:space="preserve">9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Общенародный русский язык. Русский литературный язык. Система русского литературного языка </w:t>
            </w:r>
          </w:p>
        </w:tc>
        <w:tc>
          <w:tcPr>
            <w:tcW w:w="938" w:type="dxa"/>
            <w:tcBorders>
              <w:top w:val="single" w:sz="4" w:space="0" w:color="000000"/>
              <w:left w:val="single" w:sz="4" w:space="0" w:color="000000"/>
              <w:bottom w:val="single" w:sz="4" w:space="0" w:color="000000"/>
              <w:right w:val="single" w:sz="4" w:space="0" w:color="000000"/>
            </w:tcBorders>
            <w:vAlign w:val="bottom"/>
          </w:tcPr>
          <w:p w:rsidR="009E52DA" w:rsidRDefault="00444CAF">
            <w:pPr>
              <w:spacing w:after="0" w:line="259" w:lineRule="auto"/>
              <w:ind w:left="0" w:right="71" w:firstLine="0"/>
              <w:jc w:val="center"/>
            </w:pPr>
            <w:r>
              <w:t xml:space="preserve">1 </w:t>
            </w:r>
          </w:p>
        </w:tc>
      </w:tr>
      <w:tr w:rsidR="009E52DA" w:rsidTr="00586948">
        <w:trPr>
          <w:trHeight w:val="334"/>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10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Русский литературный язык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11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Графика. Буквы русского алфавита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12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РР Сжатое изложение «Снежинка» упр.110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4"/>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13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Нормы русского литературного </w:t>
            </w:r>
            <w:r w:rsidR="00DE008E">
              <w:t>языка</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14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Речевой этикет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15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Повторение. Текст с цепной связью предложений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4"/>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16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Контрольная работа. Значение морфем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17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В чём заключается богатство языка?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2"/>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18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Стили русского литературного языка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4"/>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19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Слово – основная единица лексикологии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20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Способы толкования слова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21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Омонимы. Разновидности омонимов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4"/>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22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Синонимы. Антонимы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23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Фразеологизмы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24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Словари русского языка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25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Контрольная работа по разделу «Лексикология»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4"/>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26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Лексическое богатство русского языка и культура речи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4" w:firstLine="0"/>
              <w:jc w:val="center"/>
            </w:pPr>
            <w:r>
              <w:t xml:space="preserve">27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Повторение главы 4. Наше речевое поведение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2"/>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28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Диалогическая и монологическая речь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4"/>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29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Способы передачи чужой речи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30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Формы обращения и речевой этикет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31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Контрольная работа. Прописная буква в именах собственных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4"/>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32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Чем различаются устная и письменная речь?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33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Как язык объединяет людей?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r w:rsidR="009E52DA" w:rsidTr="00586948">
        <w:trPr>
          <w:trHeight w:val="331"/>
        </w:trPr>
        <w:tc>
          <w:tcPr>
            <w:tcW w:w="7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5" w:firstLine="0"/>
              <w:jc w:val="center"/>
            </w:pPr>
            <w:r>
              <w:t xml:space="preserve">34 </w:t>
            </w:r>
          </w:p>
        </w:tc>
        <w:tc>
          <w:tcPr>
            <w:tcW w:w="870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t xml:space="preserve">Русский язык – государственный язык Российской Федерации </w:t>
            </w:r>
          </w:p>
        </w:tc>
        <w:tc>
          <w:tcPr>
            <w:tcW w:w="93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71" w:firstLine="0"/>
              <w:jc w:val="center"/>
            </w:pPr>
            <w:r>
              <w:t xml:space="preserve">1 </w:t>
            </w:r>
          </w:p>
        </w:tc>
      </w:tr>
    </w:tbl>
    <w:p w:rsidR="009E52DA" w:rsidRDefault="009E52DA">
      <w:pPr>
        <w:spacing w:after="0" w:line="259" w:lineRule="auto"/>
        <w:ind w:left="0" w:right="0" w:firstLine="0"/>
        <w:jc w:val="left"/>
      </w:pPr>
    </w:p>
    <w:p w:rsidR="009E52DA" w:rsidRDefault="00444CAF">
      <w:pPr>
        <w:pStyle w:val="2"/>
        <w:ind w:left="718" w:right="0"/>
      </w:pPr>
      <w:r>
        <w:t xml:space="preserve">8. Средства контроля </w:t>
      </w:r>
    </w:p>
    <w:p w:rsidR="009E52DA" w:rsidRDefault="00444CAF">
      <w:pPr>
        <w:spacing w:after="24" w:line="259" w:lineRule="auto"/>
        <w:ind w:left="703" w:right="0"/>
        <w:jc w:val="left"/>
      </w:pPr>
      <w:r>
        <w:rPr>
          <w:b/>
          <w:u w:val="single" w:color="000000"/>
        </w:rPr>
        <w:t>Формы организации учебного процесса:</w:t>
      </w:r>
      <w:r>
        <w:rPr>
          <w:b/>
        </w:rPr>
        <w:t xml:space="preserve"> </w:t>
      </w:r>
    </w:p>
    <w:p w:rsidR="009E52DA" w:rsidRDefault="00444CAF">
      <w:pPr>
        <w:ind w:left="718" w:right="4"/>
      </w:pPr>
      <w:r>
        <w:t xml:space="preserve">- </w:t>
      </w:r>
      <w:r>
        <w:tab/>
        <w:t xml:space="preserve">индивидуальные, </w:t>
      </w:r>
      <w:r>
        <w:tab/>
        <w:t xml:space="preserve">групповые, </w:t>
      </w:r>
      <w:r>
        <w:tab/>
        <w:t xml:space="preserve">индивидуально-групповые, фронтальные, классные и внеклассные. </w:t>
      </w:r>
    </w:p>
    <w:p w:rsidR="009E52DA" w:rsidRDefault="00444CAF">
      <w:pPr>
        <w:spacing w:after="51" w:line="259" w:lineRule="auto"/>
        <w:ind w:left="703" w:right="0"/>
        <w:jc w:val="left"/>
      </w:pPr>
      <w:r>
        <w:rPr>
          <w:b/>
          <w:u w:val="single" w:color="000000"/>
        </w:rPr>
        <w:t>Формы контроля:</w:t>
      </w:r>
      <w:r>
        <w:rPr>
          <w:b/>
        </w:rPr>
        <w:t xml:space="preserve"> </w:t>
      </w:r>
    </w:p>
    <w:p w:rsidR="009E52DA" w:rsidRDefault="00444CAF">
      <w:pPr>
        <w:spacing w:after="83"/>
        <w:ind w:left="718" w:right="4"/>
      </w:pPr>
      <w:r>
        <w:rPr>
          <w:rFonts w:ascii="Segoe UI Symbol" w:eastAsia="Segoe UI Symbol" w:hAnsi="Segoe UI Symbol" w:cs="Segoe UI Symbol"/>
        </w:rPr>
        <w:t>−</w:t>
      </w:r>
      <w:r>
        <w:rPr>
          <w:rFonts w:ascii="Arial" w:eastAsia="Arial" w:hAnsi="Arial" w:cs="Arial"/>
        </w:rPr>
        <w:t xml:space="preserve"> </w:t>
      </w:r>
      <w:r>
        <w:rPr>
          <w:b/>
        </w:rPr>
        <w:t>Устно:</w:t>
      </w:r>
      <w:r>
        <w:t xml:space="preserve"> устное высказывание на лингвистическую тему, </w:t>
      </w:r>
      <w:proofErr w:type="spellStart"/>
      <w:r>
        <w:t>текстоведческий</w:t>
      </w:r>
      <w:proofErr w:type="spellEnd"/>
      <w:r>
        <w:t xml:space="preserve"> анализ текста, работа с разными словарями, работа по составлению таблиц </w:t>
      </w:r>
    </w:p>
    <w:p w:rsidR="009E52DA" w:rsidRDefault="00444CAF">
      <w:pPr>
        <w:spacing w:after="257"/>
        <w:ind w:left="718" w:right="4"/>
      </w:pPr>
      <w:r>
        <w:rPr>
          <w:rFonts w:ascii="Segoe UI Symbol" w:eastAsia="Segoe UI Symbol" w:hAnsi="Segoe UI Symbol" w:cs="Segoe UI Symbol"/>
        </w:rPr>
        <w:t>−</w:t>
      </w:r>
      <w:r>
        <w:rPr>
          <w:rFonts w:ascii="Arial" w:eastAsia="Arial" w:hAnsi="Arial" w:cs="Arial"/>
        </w:rPr>
        <w:t xml:space="preserve"> </w:t>
      </w:r>
      <w:r>
        <w:rPr>
          <w:b/>
        </w:rPr>
        <w:t>Письменно:</w:t>
      </w:r>
      <w:r>
        <w:t xml:space="preserve"> свободный диктант, объяснительный диктант, предупредительный диктант, творческий диктант, словарный диктант, диктант «Проверяю себя», выборочно-распределительный диктант, графический диктант, работа с тестами и перфокартами, подробное и сжатое изложение, работа с деформированным текстом, комплексный анализ текста, орфографический минимум, сочинения по картине, </w:t>
      </w:r>
      <w:proofErr w:type="spellStart"/>
      <w:r>
        <w:t>минисочинения</w:t>
      </w:r>
      <w:proofErr w:type="spellEnd"/>
      <w:r>
        <w:t xml:space="preserve"> на лингвистические темы.  </w:t>
      </w:r>
    </w:p>
    <w:p w:rsidR="009E52DA" w:rsidRDefault="00444CAF">
      <w:pPr>
        <w:pStyle w:val="2"/>
        <w:spacing w:after="0" w:line="270" w:lineRule="auto"/>
        <w:ind w:left="685" w:right="0"/>
        <w:jc w:val="center"/>
      </w:pPr>
      <w:r>
        <w:t xml:space="preserve">График контрольных работ </w:t>
      </w:r>
    </w:p>
    <w:p w:rsidR="009E52DA" w:rsidRDefault="00444CAF">
      <w:pPr>
        <w:spacing w:after="0" w:line="259" w:lineRule="auto"/>
        <w:ind w:left="708" w:right="0" w:firstLine="0"/>
        <w:jc w:val="left"/>
      </w:pPr>
      <w:r>
        <w:t xml:space="preserve"> </w:t>
      </w:r>
    </w:p>
    <w:tbl>
      <w:tblPr>
        <w:tblStyle w:val="TableGrid"/>
        <w:tblW w:w="8634" w:type="dxa"/>
        <w:tblInd w:w="714" w:type="dxa"/>
        <w:tblCellMar>
          <w:top w:w="23" w:type="dxa"/>
          <w:left w:w="11" w:type="dxa"/>
        </w:tblCellMar>
        <w:tblLook w:val="04A0"/>
      </w:tblPr>
      <w:tblGrid>
        <w:gridCol w:w="503"/>
        <w:gridCol w:w="349"/>
        <w:gridCol w:w="3061"/>
        <w:gridCol w:w="4721"/>
      </w:tblGrid>
      <w:tr w:rsidR="009E52DA" w:rsidTr="00302C34">
        <w:trPr>
          <w:trHeight w:val="30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0" w:right="0" w:firstLine="0"/>
            </w:pPr>
            <w:r>
              <w:rPr>
                <w:b/>
                <w:sz w:val="24"/>
              </w:rPr>
              <w:t xml:space="preserve">№ </w:t>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46" w:right="0" w:firstLine="0"/>
              <w:jc w:val="center"/>
            </w:pPr>
            <w:r>
              <w:rPr>
                <w:b/>
                <w:sz w:val="24"/>
              </w:rPr>
              <w:t xml:space="preserve"> </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2" w:right="0" w:firstLine="0"/>
              <w:jc w:val="left"/>
            </w:pPr>
            <w:r>
              <w:rPr>
                <w:b/>
                <w:sz w:val="24"/>
              </w:rPr>
              <w:t xml:space="preserve">Тема урока </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11" w:firstLine="0"/>
              <w:jc w:val="center"/>
            </w:pPr>
            <w:r>
              <w:rPr>
                <w:b/>
                <w:sz w:val="24"/>
              </w:rPr>
              <w:t xml:space="preserve">Кодификатор </w:t>
            </w:r>
          </w:p>
        </w:tc>
      </w:tr>
      <w:tr w:rsidR="009E52DA">
        <w:trPr>
          <w:trHeight w:val="1420"/>
        </w:trPr>
        <w:tc>
          <w:tcPr>
            <w:tcW w:w="50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sz w:val="24"/>
              </w:rPr>
              <w:t>1.</w:t>
            </w:r>
            <w:r>
              <w:rPr>
                <w:rFonts w:ascii="Arial" w:eastAsia="Arial" w:hAnsi="Arial" w:cs="Arial"/>
                <w:sz w:val="24"/>
              </w:rPr>
              <w:t xml:space="preserve"> </w:t>
            </w:r>
          </w:p>
        </w:tc>
        <w:tc>
          <w:tcPr>
            <w:tcW w:w="3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02" w:right="0" w:firstLine="0"/>
              <w:jc w:val="left"/>
            </w:pPr>
            <w:r>
              <w:rPr>
                <w:b/>
                <w:sz w:val="24"/>
              </w:rPr>
              <w:t xml:space="preserve">6 </w:t>
            </w:r>
          </w:p>
        </w:tc>
        <w:tc>
          <w:tcPr>
            <w:tcW w:w="3061"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rPr>
                <w:sz w:val="24"/>
              </w:rPr>
              <w:t xml:space="preserve">Контрольная работа. </w:t>
            </w:r>
          </w:p>
          <w:p w:rsidR="009E52DA" w:rsidRDefault="00444CAF">
            <w:pPr>
              <w:spacing w:after="21" w:line="259" w:lineRule="auto"/>
              <w:ind w:left="2" w:right="0" w:firstLine="0"/>
            </w:pPr>
            <w:r>
              <w:rPr>
                <w:sz w:val="24"/>
              </w:rPr>
              <w:t xml:space="preserve">Изложение «Не поискать ли </w:t>
            </w:r>
          </w:p>
          <w:p w:rsidR="009E52DA" w:rsidRDefault="00444CAF">
            <w:pPr>
              <w:spacing w:after="0" w:line="259" w:lineRule="auto"/>
              <w:ind w:left="2" w:right="0" w:firstLine="0"/>
              <w:jc w:val="left"/>
            </w:pPr>
            <w:proofErr w:type="spellStart"/>
            <w:r>
              <w:rPr>
                <w:sz w:val="24"/>
              </w:rPr>
              <w:t>Хомку</w:t>
            </w:r>
            <w:proofErr w:type="spellEnd"/>
            <w:r>
              <w:rPr>
                <w:sz w:val="24"/>
              </w:rPr>
              <w:t xml:space="preserve">?» </w:t>
            </w:r>
          </w:p>
        </w:tc>
        <w:tc>
          <w:tcPr>
            <w:tcW w:w="4722"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78" w:lineRule="auto"/>
              <w:ind w:left="3" w:right="913" w:firstLine="0"/>
              <w:jc w:val="left"/>
            </w:pPr>
            <w:r>
              <w:rPr>
                <w:sz w:val="24"/>
              </w:rPr>
              <w:t xml:space="preserve">Смысловая и композиционная целостность текста. </w:t>
            </w:r>
          </w:p>
          <w:p w:rsidR="009E52DA" w:rsidRDefault="00444CAF">
            <w:pPr>
              <w:spacing w:after="0" w:line="259" w:lineRule="auto"/>
              <w:ind w:left="3" w:right="12" w:firstLine="0"/>
            </w:pPr>
            <w:r>
              <w:rPr>
                <w:sz w:val="24"/>
              </w:rPr>
              <w:t xml:space="preserve">Выбор и организация языковых средств в соответствии с темой, целями, сферой и ситуацией общения. </w:t>
            </w:r>
          </w:p>
        </w:tc>
      </w:tr>
      <w:tr w:rsidR="009E52DA">
        <w:trPr>
          <w:trHeight w:val="1414"/>
        </w:trPr>
        <w:tc>
          <w:tcPr>
            <w:tcW w:w="50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sz w:val="24"/>
              </w:rPr>
              <w:t>2.</w:t>
            </w:r>
            <w:r>
              <w:rPr>
                <w:rFonts w:ascii="Arial" w:eastAsia="Arial" w:hAnsi="Arial" w:cs="Arial"/>
                <w:sz w:val="24"/>
              </w:rPr>
              <w:t xml:space="preserve"> </w:t>
            </w:r>
          </w:p>
        </w:tc>
        <w:tc>
          <w:tcPr>
            <w:tcW w:w="3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42" w:right="0" w:firstLine="0"/>
            </w:pPr>
            <w:r>
              <w:rPr>
                <w:b/>
                <w:sz w:val="24"/>
              </w:rPr>
              <w:t xml:space="preserve">16 </w:t>
            </w:r>
          </w:p>
        </w:tc>
        <w:tc>
          <w:tcPr>
            <w:tcW w:w="3061"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rPr>
                <w:sz w:val="24"/>
              </w:rPr>
              <w:t xml:space="preserve">Контрольная работа. Значение морфем </w:t>
            </w:r>
          </w:p>
        </w:tc>
        <w:tc>
          <w:tcPr>
            <w:tcW w:w="4722"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3" w:right="8" w:firstLine="0"/>
            </w:pPr>
            <w:r>
              <w:rPr>
                <w:sz w:val="24"/>
              </w:rPr>
              <w:t xml:space="preserve">Средства связи предложений в тексте. Письменное воспроизведение текста с заданной степенью свернутости (сжатое изложение содержания прослушанного текста) </w:t>
            </w:r>
          </w:p>
        </w:tc>
      </w:tr>
      <w:tr w:rsidR="009E52DA">
        <w:trPr>
          <w:trHeight w:val="1966"/>
        </w:trPr>
        <w:tc>
          <w:tcPr>
            <w:tcW w:w="50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sz w:val="24"/>
              </w:rPr>
              <w:t>3.</w:t>
            </w:r>
            <w:r>
              <w:rPr>
                <w:rFonts w:ascii="Arial" w:eastAsia="Arial" w:hAnsi="Arial" w:cs="Arial"/>
                <w:sz w:val="24"/>
              </w:rPr>
              <w:t xml:space="preserve"> </w:t>
            </w:r>
          </w:p>
        </w:tc>
        <w:tc>
          <w:tcPr>
            <w:tcW w:w="3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42" w:right="0" w:firstLine="0"/>
            </w:pPr>
            <w:r>
              <w:rPr>
                <w:b/>
                <w:sz w:val="24"/>
              </w:rPr>
              <w:t xml:space="preserve">25 </w:t>
            </w:r>
          </w:p>
        </w:tc>
        <w:tc>
          <w:tcPr>
            <w:tcW w:w="3061"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rPr>
                <w:sz w:val="24"/>
              </w:rPr>
              <w:t xml:space="preserve">Контрольная работа по разделу «Лексикология» </w:t>
            </w:r>
          </w:p>
        </w:tc>
        <w:tc>
          <w:tcPr>
            <w:tcW w:w="4722"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3" w:right="12" w:firstLine="0"/>
            </w:pPr>
            <w:r>
              <w:rPr>
                <w:sz w:val="24"/>
              </w:rPr>
              <w:t xml:space="preserve">Выделяют и формулируют познавательную цель. Применяют методы информационного поиска, в том числе с помощью компьютерных средств. Определяют основную и второстепенную информацию. Анализируют объект, выделяя существенные и несущественные признаки </w:t>
            </w:r>
          </w:p>
        </w:tc>
      </w:tr>
      <w:tr w:rsidR="009E52DA">
        <w:trPr>
          <w:trHeight w:val="862"/>
        </w:trPr>
        <w:tc>
          <w:tcPr>
            <w:tcW w:w="50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sz w:val="24"/>
              </w:rPr>
              <w:t>4.</w:t>
            </w:r>
            <w:r>
              <w:rPr>
                <w:rFonts w:ascii="Arial" w:eastAsia="Arial" w:hAnsi="Arial" w:cs="Arial"/>
                <w:sz w:val="24"/>
              </w:rPr>
              <w:t xml:space="preserve"> </w:t>
            </w:r>
          </w:p>
        </w:tc>
        <w:tc>
          <w:tcPr>
            <w:tcW w:w="34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42" w:right="0" w:firstLine="0"/>
            </w:pPr>
            <w:r>
              <w:rPr>
                <w:b/>
                <w:sz w:val="24"/>
              </w:rPr>
              <w:t xml:space="preserve">31 </w:t>
            </w:r>
          </w:p>
        </w:tc>
        <w:tc>
          <w:tcPr>
            <w:tcW w:w="3061"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left"/>
            </w:pPr>
            <w:r>
              <w:rPr>
                <w:sz w:val="24"/>
              </w:rPr>
              <w:t xml:space="preserve">Контрольная работа. Прописная буква в именах собственных </w:t>
            </w:r>
          </w:p>
        </w:tc>
        <w:tc>
          <w:tcPr>
            <w:tcW w:w="4722"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3" w:right="0" w:firstLine="0"/>
              <w:jc w:val="left"/>
            </w:pPr>
            <w:r>
              <w:rPr>
                <w:sz w:val="24"/>
              </w:rPr>
              <w:t xml:space="preserve">Грамматические нормы </w:t>
            </w:r>
          </w:p>
        </w:tc>
      </w:tr>
    </w:tbl>
    <w:p w:rsidR="009E52DA" w:rsidRDefault="00444CAF">
      <w:pPr>
        <w:spacing w:after="0" w:line="259" w:lineRule="auto"/>
        <w:ind w:left="708" w:right="0" w:firstLine="0"/>
        <w:jc w:val="left"/>
      </w:pPr>
      <w:r>
        <w:t xml:space="preserve"> </w:t>
      </w:r>
    </w:p>
    <w:p w:rsidR="00302C34" w:rsidRDefault="00302C34"/>
    <w:p w:rsidR="00302C34" w:rsidRDefault="00302C34">
      <w:pPr>
        <w:sectPr w:rsidR="00302C34">
          <w:footerReference w:type="even" r:id="rId13"/>
          <w:footerReference w:type="default" r:id="rId14"/>
          <w:footerReference w:type="first" r:id="rId15"/>
          <w:pgSz w:w="11906" w:h="16838"/>
          <w:pgMar w:top="1203" w:right="1666" w:bottom="709" w:left="852" w:header="720" w:footer="720" w:gutter="0"/>
          <w:cols w:space="720"/>
        </w:sectPr>
      </w:pPr>
    </w:p>
    <w:p w:rsidR="009E52DA" w:rsidRDefault="00444CAF">
      <w:pPr>
        <w:spacing w:after="0" w:line="259" w:lineRule="auto"/>
        <w:ind w:left="0" w:right="0" w:firstLine="0"/>
      </w:pPr>
      <w:r>
        <w:t xml:space="preserve"> </w:t>
      </w:r>
    </w:p>
    <w:tbl>
      <w:tblPr>
        <w:tblStyle w:val="TableGrid"/>
        <w:tblW w:w="15878" w:type="dxa"/>
        <w:tblInd w:w="-454" w:type="dxa"/>
        <w:tblCellMar>
          <w:top w:w="52" w:type="dxa"/>
          <w:left w:w="108" w:type="dxa"/>
          <w:right w:w="115" w:type="dxa"/>
        </w:tblCellMar>
        <w:tblLook w:val="04A0"/>
      </w:tblPr>
      <w:tblGrid>
        <w:gridCol w:w="11200"/>
        <w:gridCol w:w="4678"/>
      </w:tblGrid>
      <w:tr w:rsidR="009E52DA">
        <w:trPr>
          <w:trHeight w:val="653"/>
        </w:trPr>
        <w:tc>
          <w:tcPr>
            <w:tcW w:w="15878" w:type="dxa"/>
            <w:gridSpan w:val="2"/>
            <w:tcBorders>
              <w:top w:val="single" w:sz="4" w:space="0" w:color="000000"/>
              <w:left w:val="single" w:sz="4" w:space="0" w:color="000000"/>
              <w:bottom w:val="single" w:sz="4" w:space="0" w:color="000000"/>
              <w:right w:val="single" w:sz="4" w:space="0" w:color="000000"/>
            </w:tcBorders>
          </w:tcPr>
          <w:p w:rsidR="009E52DA" w:rsidRDefault="00444CAF">
            <w:pPr>
              <w:spacing w:after="13" w:line="259" w:lineRule="auto"/>
              <w:ind w:left="7" w:right="0" w:firstLine="0"/>
              <w:jc w:val="center"/>
            </w:pPr>
            <w:r>
              <w:rPr>
                <w:b/>
                <w:i/>
              </w:rPr>
              <w:t xml:space="preserve">Календарно-тематическое планирование по родному языку </w:t>
            </w:r>
          </w:p>
          <w:p w:rsidR="009E52DA" w:rsidRDefault="00444CAF">
            <w:pPr>
              <w:spacing w:after="0" w:line="259" w:lineRule="auto"/>
              <w:ind w:left="7" w:right="0" w:firstLine="0"/>
              <w:jc w:val="center"/>
            </w:pPr>
            <w:r>
              <w:rPr>
                <w:b/>
                <w:i/>
              </w:rPr>
              <w:t xml:space="preserve">5 класс </w:t>
            </w:r>
          </w:p>
        </w:tc>
      </w:tr>
      <w:tr w:rsidR="009E52DA">
        <w:trPr>
          <w:trHeight w:val="1116"/>
        </w:trPr>
        <w:tc>
          <w:tcPr>
            <w:tcW w:w="1120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sz w:val="24"/>
              </w:rPr>
              <w:t>Программа разработана на основе примерной программы по русскому языку Русский язык: 5-9 классы общеобразовательных учреждений / автор-составитель Л.О. Савчук - М.: Издательский дом «</w:t>
            </w:r>
            <w:proofErr w:type="spellStart"/>
            <w:r>
              <w:rPr>
                <w:sz w:val="24"/>
              </w:rPr>
              <w:t>ВентанаГраф</w:t>
            </w:r>
            <w:proofErr w:type="spellEnd"/>
            <w:r>
              <w:rPr>
                <w:sz w:val="24"/>
              </w:rPr>
              <w:t>», 2017, учебника Шмелёв А.Д. «Русский язык»: 5класс: учебник для общеобразовательных организаций, - М.: М.: Издательский дом «</w:t>
            </w:r>
            <w:proofErr w:type="spellStart"/>
            <w:r>
              <w:rPr>
                <w:sz w:val="24"/>
              </w:rPr>
              <w:t>Вентана-Граф</w:t>
            </w:r>
            <w:proofErr w:type="spellEnd"/>
            <w:r>
              <w:rPr>
                <w:sz w:val="24"/>
              </w:rPr>
              <w:t xml:space="preserve">», 2016. </w:t>
            </w:r>
          </w:p>
        </w:tc>
        <w:tc>
          <w:tcPr>
            <w:tcW w:w="4678" w:type="dxa"/>
            <w:tcBorders>
              <w:top w:val="single" w:sz="4" w:space="0" w:color="000000"/>
              <w:left w:val="single" w:sz="4" w:space="0" w:color="000000"/>
              <w:bottom w:val="single" w:sz="4" w:space="0" w:color="000000"/>
              <w:right w:val="single" w:sz="4" w:space="0" w:color="000000"/>
            </w:tcBorders>
          </w:tcPr>
          <w:p w:rsidR="009E52DA" w:rsidRDefault="00586948">
            <w:pPr>
              <w:spacing w:after="0" w:line="259" w:lineRule="auto"/>
              <w:ind w:left="2" w:right="0" w:firstLine="0"/>
              <w:jc w:val="left"/>
            </w:pPr>
            <w:r>
              <w:rPr>
                <w:sz w:val="24"/>
              </w:rPr>
              <w:t>1 час в неделю, всего 34</w:t>
            </w:r>
            <w:r w:rsidR="00444CAF">
              <w:rPr>
                <w:sz w:val="24"/>
              </w:rPr>
              <w:t xml:space="preserve"> ч </w:t>
            </w:r>
          </w:p>
          <w:p w:rsidR="009E52DA" w:rsidRDefault="00444CAF">
            <w:pPr>
              <w:spacing w:after="20" w:line="259" w:lineRule="auto"/>
              <w:ind w:left="2" w:right="0" w:firstLine="0"/>
              <w:jc w:val="left"/>
            </w:pPr>
            <w:r>
              <w:rPr>
                <w:sz w:val="24"/>
              </w:rPr>
              <w:t xml:space="preserve"> </w:t>
            </w:r>
          </w:p>
          <w:p w:rsidR="009E52DA" w:rsidRDefault="00444CAF">
            <w:pPr>
              <w:spacing w:after="0" w:line="259" w:lineRule="auto"/>
              <w:ind w:left="2" w:right="0" w:firstLine="0"/>
              <w:jc w:val="left"/>
            </w:pPr>
            <w:r>
              <w:rPr>
                <w:sz w:val="24"/>
              </w:rPr>
              <w:t xml:space="preserve">Учитель:  </w:t>
            </w:r>
          </w:p>
        </w:tc>
      </w:tr>
    </w:tbl>
    <w:p w:rsidR="009E52DA" w:rsidRDefault="00444CAF">
      <w:pPr>
        <w:spacing w:after="0" w:line="259" w:lineRule="auto"/>
        <w:ind w:left="0" w:right="0" w:firstLine="0"/>
      </w:pPr>
      <w:r>
        <w:rPr>
          <w:sz w:val="24"/>
        </w:rPr>
        <w:t xml:space="preserve"> </w:t>
      </w:r>
    </w:p>
    <w:p w:rsidR="009E52DA" w:rsidRDefault="00444CAF">
      <w:pPr>
        <w:spacing w:after="0" w:line="259" w:lineRule="auto"/>
        <w:ind w:left="0" w:right="0" w:firstLine="0"/>
      </w:pPr>
      <w:r>
        <w:rPr>
          <w:sz w:val="24"/>
        </w:rPr>
        <w:t xml:space="preserve"> </w:t>
      </w:r>
    </w:p>
    <w:tbl>
      <w:tblPr>
        <w:tblStyle w:val="TableGrid"/>
        <w:tblW w:w="15733" w:type="dxa"/>
        <w:tblInd w:w="-407" w:type="dxa"/>
        <w:tblCellMar>
          <w:top w:w="32" w:type="dxa"/>
        </w:tblCellMar>
        <w:tblLook w:val="04A0"/>
      </w:tblPr>
      <w:tblGrid>
        <w:gridCol w:w="767"/>
        <w:gridCol w:w="479"/>
        <w:gridCol w:w="1632"/>
        <w:gridCol w:w="1858"/>
        <w:gridCol w:w="1156"/>
        <w:gridCol w:w="1049"/>
        <w:gridCol w:w="2064"/>
        <w:gridCol w:w="1879"/>
        <w:gridCol w:w="1717"/>
        <w:gridCol w:w="2071"/>
        <w:gridCol w:w="1061"/>
      </w:tblGrid>
      <w:tr w:rsidR="009E52DA" w:rsidTr="00302C34">
        <w:trPr>
          <w:trHeight w:val="259"/>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12" w:right="0" w:firstLine="0"/>
              <w:jc w:val="left"/>
            </w:pPr>
            <w:r>
              <w:rPr>
                <w:b/>
                <w:sz w:val="20"/>
              </w:rPr>
              <w:t xml:space="preserve">Тема урока </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30" w:right="0" w:firstLine="0"/>
              <w:jc w:val="center"/>
            </w:pPr>
            <w:r>
              <w:rPr>
                <w:b/>
                <w:sz w:val="20"/>
              </w:rPr>
              <w:t xml:space="preserve">Основное содержание, термины, понятия </w:t>
            </w:r>
          </w:p>
        </w:tc>
        <w:tc>
          <w:tcPr>
            <w:tcW w:w="12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Формы работы </w:t>
            </w:r>
          </w:p>
        </w:tc>
        <w:tc>
          <w:tcPr>
            <w:tcW w:w="2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rsidP="00586948">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Домашнее задание </w:t>
            </w:r>
          </w:p>
        </w:tc>
      </w:tr>
      <w:tr w:rsidR="009E52DA" w:rsidTr="00302C34">
        <w:trPr>
          <w:trHeight w:val="810"/>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1963"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Познавательные УУД </w:t>
            </w:r>
          </w:p>
        </w:tc>
        <w:tc>
          <w:tcPr>
            <w:tcW w:w="1748"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r>
      <w:tr w:rsidR="009E52DA">
        <w:trPr>
          <w:trHeight w:val="4125"/>
        </w:trPr>
        <w:tc>
          <w:tcPr>
            <w:tcW w:w="851" w:type="dxa"/>
            <w:vMerge w:val="restart"/>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0" w:right="277" w:firstLine="0"/>
              <w:jc w:val="right"/>
            </w:pPr>
            <w:r>
              <w:rPr>
                <w:sz w:val="20"/>
              </w:rPr>
              <w:t>1.</w:t>
            </w:r>
            <w:r>
              <w:rPr>
                <w:rFonts w:ascii="Arial" w:eastAsia="Arial" w:hAnsi="Arial" w:cs="Arial"/>
                <w:sz w:val="20"/>
              </w:rPr>
              <w:t xml:space="preserve"> </w:t>
            </w:r>
            <w:r>
              <w:rPr>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t xml:space="preserve">О языке и речи. Родной язык </w:t>
            </w:r>
          </w:p>
        </w:tc>
        <w:tc>
          <w:tcPr>
            <w:tcW w:w="2040" w:type="dxa"/>
            <w:vMerge w:val="restart"/>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Введение в курс родного языка Цель изучения курса </w:t>
            </w:r>
          </w:p>
        </w:tc>
        <w:tc>
          <w:tcPr>
            <w:tcW w:w="1291" w:type="dxa"/>
            <w:gridSpan w:val="2"/>
            <w:tcBorders>
              <w:top w:val="single" w:sz="4" w:space="0" w:color="000000"/>
              <w:left w:val="single" w:sz="4" w:space="0" w:color="000000"/>
              <w:bottom w:val="nil"/>
              <w:right w:val="single" w:sz="4" w:space="0" w:color="000000"/>
            </w:tcBorders>
          </w:tcPr>
          <w:p w:rsidR="009E52DA" w:rsidRDefault="00444CAF" w:rsidP="00586948">
            <w:pPr>
              <w:spacing w:after="38" w:line="273" w:lineRule="auto"/>
              <w:ind w:right="0" w:firstLine="0"/>
              <w:jc w:val="left"/>
            </w:pPr>
            <w:r>
              <w:rPr>
                <w:sz w:val="22"/>
              </w:rPr>
              <w:t xml:space="preserve">Комплексное применение ЗУН и СУД. Решение частных </w:t>
            </w:r>
          </w:p>
          <w:p w:rsidR="009E52DA" w:rsidRDefault="00444CAF" w:rsidP="00586948">
            <w:pPr>
              <w:spacing w:after="0" w:line="259" w:lineRule="auto"/>
              <w:ind w:right="35" w:firstLine="0"/>
            </w:pPr>
            <w:r>
              <w:rPr>
                <w:sz w:val="22"/>
              </w:rPr>
              <w:t xml:space="preserve">задач - осмысление и отработка способа действия при решении </w:t>
            </w:r>
            <w:proofErr w:type="spellStart"/>
            <w:r>
              <w:rPr>
                <w:sz w:val="22"/>
              </w:rPr>
              <w:t>конкретнопрактически</w:t>
            </w:r>
            <w:proofErr w:type="spellEnd"/>
            <w:r>
              <w:rPr>
                <w:sz w:val="22"/>
              </w:rPr>
              <w:t xml:space="preserve"> </w:t>
            </w:r>
            <w:proofErr w:type="spellStart"/>
            <w:r>
              <w:rPr>
                <w:sz w:val="22"/>
              </w:rPr>
              <w:t>х</w:t>
            </w:r>
            <w:proofErr w:type="spellEnd"/>
            <w:r>
              <w:rPr>
                <w:sz w:val="22"/>
              </w:rPr>
              <w:t xml:space="preserve"> </w:t>
            </w:r>
            <w:r>
              <w:rPr>
                <w:sz w:val="24"/>
                <w:shd w:val="clear" w:color="auto" w:fill="FAFAFA"/>
              </w:rPr>
              <w:t xml:space="preserve"> способы</w:t>
            </w:r>
            <w:r>
              <w:rPr>
                <w:sz w:val="24"/>
              </w:rPr>
              <w:t xml:space="preserve"> </w:t>
            </w:r>
          </w:p>
        </w:tc>
        <w:tc>
          <w:tcPr>
            <w:tcW w:w="2199" w:type="dxa"/>
            <w:vMerge w:val="restart"/>
            <w:tcBorders>
              <w:top w:val="single" w:sz="4" w:space="0" w:color="000000"/>
              <w:left w:val="single" w:sz="4" w:space="0" w:color="000000"/>
              <w:bottom w:val="single" w:sz="4" w:space="0" w:color="000000"/>
              <w:right w:val="single" w:sz="4" w:space="0" w:color="000000"/>
            </w:tcBorders>
          </w:tcPr>
          <w:p w:rsidR="009E52DA" w:rsidRDefault="00444CAF" w:rsidP="00586948">
            <w:pPr>
              <w:spacing w:after="37" w:line="278" w:lineRule="auto"/>
              <w:ind w:left="26" w:right="0" w:firstLine="0"/>
              <w:jc w:val="left"/>
            </w:pPr>
            <w:r>
              <w:rPr>
                <w:sz w:val="22"/>
              </w:rPr>
              <w:t xml:space="preserve">Знают </w:t>
            </w:r>
            <w:r>
              <w:rPr>
                <w:sz w:val="22"/>
              </w:rPr>
              <w:tab/>
              <w:t xml:space="preserve">основные атрибуты </w:t>
            </w:r>
          </w:p>
          <w:p w:rsidR="009E52DA" w:rsidRDefault="00444CAF" w:rsidP="00586948">
            <w:pPr>
              <w:spacing w:after="222" w:line="293" w:lineRule="auto"/>
              <w:ind w:left="26" w:right="10" w:firstLine="0"/>
            </w:pPr>
            <w:r>
              <w:rPr>
                <w:sz w:val="22"/>
              </w:rPr>
              <w:t xml:space="preserve">литературного языка; понимают гипотезы о происхождении языка. </w:t>
            </w:r>
          </w:p>
          <w:p w:rsidR="009E52DA" w:rsidRDefault="00444CAF" w:rsidP="00586948">
            <w:pPr>
              <w:spacing w:after="0" w:line="259" w:lineRule="auto"/>
              <w:ind w:left="26" w:right="0" w:firstLine="0"/>
              <w:jc w:val="left"/>
            </w:pPr>
            <w:r>
              <w:rPr>
                <w:sz w:val="22"/>
              </w:rPr>
              <w:t xml:space="preserve">Умеют выделять главную мысль текста; различать основные вехи развития языка </w:t>
            </w:r>
          </w:p>
        </w:tc>
        <w:tc>
          <w:tcPr>
            <w:tcW w:w="1963" w:type="dxa"/>
            <w:vMerge w:val="restart"/>
            <w:tcBorders>
              <w:top w:val="single" w:sz="4" w:space="0" w:color="000000"/>
              <w:left w:val="single" w:sz="4" w:space="0" w:color="000000"/>
              <w:bottom w:val="single" w:sz="4" w:space="0" w:color="000000"/>
              <w:right w:val="single" w:sz="4" w:space="0" w:color="000000"/>
            </w:tcBorders>
          </w:tcPr>
          <w:p w:rsidR="009E52DA" w:rsidRDefault="00444CAF" w:rsidP="00586948">
            <w:pPr>
              <w:spacing w:after="42" w:line="272" w:lineRule="auto"/>
              <w:ind w:left="12" w:right="0" w:hanging="25"/>
              <w:jc w:val="left"/>
            </w:pPr>
            <w:r>
              <w:rPr>
                <w:sz w:val="22"/>
              </w:rPr>
              <w:t xml:space="preserve"> Отбирают для решения учебных </w:t>
            </w:r>
          </w:p>
          <w:p w:rsidR="009E52DA" w:rsidRDefault="00444CAF" w:rsidP="00586948">
            <w:pPr>
              <w:spacing w:after="41" w:line="273" w:lineRule="auto"/>
              <w:ind w:left="-13" w:right="0" w:firstLine="1"/>
              <w:jc w:val="left"/>
            </w:pPr>
            <w:r>
              <w:rPr>
                <w:sz w:val="22"/>
              </w:rPr>
              <w:t xml:space="preserve"> задач необходимые  источники; сопоставляют и отбирают информацию; </w:t>
            </w:r>
          </w:p>
          <w:p w:rsidR="009E52DA" w:rsidRDefault="00444CAF" w:rsidP="00586948">
            <w:pPr>
              <w:spacing w:after="0" w:line="259" w:lineRule="auto"/>
              <w:ind w:left="-18" w:right="0" w:firstLine="0"/>
              <w:jc w:val="left"/>
            </w:pPr>
            <w:r>
              <w:rPr>
                <w:sz w:val="34"/>
                <w:vertAlign w:val="superscript"/>
              </w:rPr>
              <w:t xml:space="preserve"> </w:t>
            </w:r>
            <w:r>
              <w:rPr>
                <w:sz w:val="22"/>
              </w:rPr>
              <w:t xml:space="preserve">составляют </w:t>
            </w:r>
          </w:p>
          <w:p w:rsidR="009E52DA" w:rsidRDefault="00444CAF" w:rsidP="00586948">
            <w:pPr>
              <w:spacing w:after="0" w:line="259" w:lineRule="auto"/>
              <w:ind w:left="12" w:right="0" w:firstLine="0"/>
              <w:jc w:val="left"/>
            </w:pPr>
            <w:r>
              <w:rPr>
                <w:sz w:val="22"/>
              </w:rPr>
              <w:t xml:space="preserve">сложный план текста; передают содержание в сжатом, выборочном и развёрнутом виде </w:t>
            </w:r>
          </w:p>
        </w:tc>
        <w:tc>
          <w:tcPr>
            <w:tcW w:w="1748" w:type="dxa"/>
            <w:vMerge w:val="restart"/>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Обнаруживают и формулируют учебную проблему, выбирают тему творческого действия, планируют операцию; совершенствуют критерии оценки и пользуются ими в ходе самооценки </w:t>
            </w:r>
          </w:p>
        </w:tc>
        <w:tc>
          <w:tcPr>
            <w:tcW w:w="2146" w:type="dxa"/>
            <w:vMerge w:val="restart"/>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Подтверждают аргументы фактами, понимают точку зрения других, самостоятельно используют приемы изучающего чтения. Проявляют уважительное отношение к партнерам, внимание к личности другого, адекватное межличностное восприятие </w:t>
            </w:r>
          </w:p>
        </w:tc>
        <w:tc>
          <w:tcPr>
            <w:tcW w:w="1090" w:type="dxa"/>
            <w:vMerge w:val="restart"/>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color w:val="333333"/>
                <w:sz w:val="24"/>
              </w:rPr>
              <w:t xml:space="preserve"> </w:t>
            </w:r>
          </w:p>
        </w:tc>
      </w:tr>
      <w:tr w:rsidR="009E52DA">
        <w:trPr>
          <w:trHeight w:val="296"/>
        </w:trPr>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1291" w:type="dxa"/>
            <w:gridSpan w:val="2"/>
            <w:tcBorders>
              <w:top w:val="nil"/>
              <w:left w:val="single" w:sz="4" w:space="0" w:color="000000"/>
              <w:bottom w:val="nil"/>
              <w:right w:val="single" w:sz="4" w:space="0" w:color="000000"/>
            </w:tcBorders>
            <w:shd w:val="clear" w:color="auto" w:fill="FAFAFA"/>
          </w:tcPr>
          <w:p w:rsidR="009E52DA" w:rsidRDefault="00444CAF" w:rsidP="00586948">
            <w:pPr>
              <w:spacing w:after="0" w:line="259" w:lineRule="auto"/>
              <w:ind w:right="0" w:firstLine="0"/>
            </w:pPr>
            <w:proofErr w:type="spellStart"/>
            <w:r>
              <w:rPr>
                <w:sz w:val="24"/>
              </w:rPr>
              <w:t>словообразо</w:t>
            </w:r>
            <w:proofErr w:type="spellEnd"/>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r>
      <w:tr w:rsidR="009E52DA">
        <w:trPr>
          <w:trHeight w:val="296"/>
        </w:trPr>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658" w:type="dxa"/>
            <w:tcBorders>
              <w:top w:val="nil"/>
              <w:left w:val="single" w:sz="4" w:space="0" w:color="000000"/>
              <w:bottom w:val="nil"/>
              <w:right w:val="nil"/>
            </w:tcBorders>
            <w:shd w:val="clear" w:color="auto" w:fill="FAFAFA"/>
          </w:tcPr>
          <w:p w:rsidR="009E52DA" w:rsidRDefault="00444CAF" w:rsidP="00586948">
            <w:pPr>
              <w:spacing w:after="0" w:line="259" w:lineRule="auto"/>
              <w:ind w:right="0" w:firstLine="0"/>
            </w:pPr>
            <w:proofErr w:type="spellStart"/>
            <w:r>
              <w:rPr>
                <w:sz w:val="24"/>
              </w:rPr>
              <w:t>вания</w:t>
            </w:r>
            <w:proofErr w:type="spellEnd"/>
            <w:r>
              <w:rPr>
                <w:sz w:val="24"/>
              </w:rPr>
              <w:t xml:space="preserve"> </w:t>
            </w:r>
          </w:p>
        </w:tc>
        <w:tc>
          <w:tcPr>
            <w:tcW w:w="634" w:type="dxa"/>
            <w:vMerge w:val="restart"/>
            <w:tcBorders>
              <w:top w:val="nil"/>
              <w:left w:val="nil"/>
              <w:bottom w:val="single" w:sz="4" w:space="0" w:color="000000"/>
              <w:right w:val="single" w:sz="4" w:space="0" w:color="000000"/>
            </w:tcBorders>
          </w:tcPr>
          <w:p w:rsidR="009E52DA" w:rsidRDefault="00444CAF" w:rsidP="00586948">
            <w:pPr>
              <w:spacing w:after="0" w:line="259" w:lineRule="auto"/>
              <w:ind w:left="0" w:right="0" w:firstLine="0"/>
            </w:pPr>
            <w:r>
              <w:rPr>
                <w:sz w:val="22"/>
              </w:rPr>
              <w:t xml:space="preserve">задач </w:t>
            </w: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E52DA" w:rsidRDefault="009E52DA" w:rsidP="00586948">
            <w:pPr>
              <w:spacing w:after="160" w:line="259" w:lineRule="auto"/>
              <w:ind w:left="0" w:right="0" w:firstLine="0"/>
              <w:jc w:val="left"/>
            </w:pPr>
          </w:p>
        </w:tc>
      </w:tr>
      <w:tr w:rsidR="009E52DA">
        <w:trPr>
          <w:trHeight w:val="259"/>
        </w:trPr>
        <w:tc>
          <w:tcPr>
            <w:tcW w:w="0" w:type="auto"/>
            <w:vMerge/>
            <w:tcBorders>
              <w:top w:val="nil"/>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658" w:type="dxa"/>
            <w:tcBorders>
              <w:top w:val="nil"/>
              <w:left w:val="single" w:sz="4" w:space="0" w:color="000000"/>
              <w:bottom w:val="single" w:sz="4" w:space="0" w:color="000000"/>
              <w:right w:val="nil"/>
            </w:tcBorders>
          </w:tcPr>
          <w:p w:rsidR="009E52DA" w:rsidRDefault="009E52DA" w:rsidP="00586948">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r>
    </w:tbl>
    <w:p w:rsidR="009E52DA" w:rsidRDefault="009E52DA" w:rsidP="00586948">
      <w:pPr>
        <w:spacing w:after="0" w:line="259" w:lineRule="auto"/>
        <w:ind w:left="-1133" w:right="16" w:firstLine="0"/>
        <w:jc w:val="left"/>
      </w:pPr>
    </w:p>
    <w:tbl>
      <w:tblPr>
        <w:tblStyle w:val="TableGrid"/>
        <w:tblW w:w="15733" w:type="dxa"/>
        <w:tblInd w:w="-407" w:type="dxa"/>
        <w:tblCellMar>
          <w:top w:w="32" w:type="dxa"/>
        </w:tblCellMar>
        <w:tblLook w:val="04A0"/>
      </w:tblPr>
      <w:tblGrid>
        <w:gridCol w:w="851"/>
        <w:gridCol w:w="586"/>
        <w:gridCol w:w="1819"/>
        <w:gridCol w:w="2037"/>
        <w:gridCol w:w="1309"/>
        <w:gridCol w:w="2184"/>
        <w:gridCol w:w="1963"/>
        <w:gridCol w:w="1748"/>
        <w:gridCol w:w="2146"/>
        <w:gridCol w:w="1090"/>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rsidP="00586948">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r>
      <w:tr w:rsidR="009E52DA">
        <w:trPr>
          <w:trHeight w:val="4087"/>
        </w:trPr>
        <w:tc>
          <w:tcPr>
            <w:tcW w:w="851" w:type="dxa"/>
            <w:tcBorders>
              <w:top w:val="single" w:sz="4" w:space="0" w:color="000000"/>
              <w:left w:val="single" w:sz="4" w:space="0" w:color="000000"/>
              <w:bottom w:val="single" w:sz="4" w:space="0" w:color="000000"/>
              <w:right w:val="single" w:sz="4" w:space="0" w:color="000000"/>
            </w:tcBorders>
          </w:tcPr>
          <w:p w:rsidR="00586948" w:rsidRDefault="00444CAF" w:rsidP="00586948">
            <w:pPr>
              <w:tabs>
                <w:tab w:val="center" w:pos="146"/>
                <w:tab w:val="center" w:pos="779"/>
              </w:tabs>
              <w:spacing w:after="0" w:line="259" w:lineRule="auto"/>
              <w:ind w:left="0" w:right="0" w:firstLine="0"/>
              <w:jc w:val="left"/>
              <w:rPr>
                <w:sz w:val="20"/>
              </w:rPr>
            </w:pPr>
            <w:r>
              <w:rPr>
                <w:rFonts w:ascii="Calibri" w:eastAsia="Calibri" w:hAnsi="Calibri" w:cs="Calibri"/>
                <w:sz w:val="22"/>
              </w:rPr>
              <w:tab/>
            </w:r>
            <w:r>
              <w:rPr>
                <w:sz w:val="20"/>
              </w:rPr>
              <w:t>2.</w:t>
            </w:r>
          </w:p>
          <w:p w:rsidR="00586948" w:rsidRDefault="00586948" w:rsidP="00586948">
            <w:pPr>
              <w:tabs>
                <w:tab w:val="center" w:pos="146"/>
                <w:tab w:val="center" w:pos="779"/>
              </w:tabs>
              <w:spacing w:after="0" w:line="259" w:lineRule="auto"/>
              <w:ind w:left="0" w:right="0" w:firstLine="0"/>
              <w:jc w:val="left"/>
              <w:rPr>
                <w:sz w:val="20"/>
              </w:rPr>
            </w:pPr>
          </w:p>
          <w:p w:rsidR="009E52DA" w:rsidRDefault="00444CAF" w:rsidP="00586948">
            <w:pPr>
              <w:tabs>
                <w:tab w:val="center" w:pos="146"/>
                <w:tab w:val="center" w:pos="779"/>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t xml:space="preserve">Язык и речь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7" w:lineRule="auto"/>
              <w:ind w:left="12" w:right="0" w:firstLine="0"/>
              <w:jc w:val="left"/>
            </w:pPr>
            <w:r>
              <w:rPr>
                <w:sz w:val="22"/>
              </w:rPr>
              <w:t xml:space="preserve">Общение - важная часть культуры человека. </w:t>
            </w:r>
          </w:p>
          <w:p w:rsidR="009E52DA" w:rsidRDefault="00444CAF" w:rsidP="00586948">
            <w:pPr>
              <w:spacing w:after="0" w:line="275" w:lineRule="auto"/>
              <w:ind w:left="12" w:right="0" w:firstLine="0"/>
              <w:jc w:val="left"/>
            </w:pPr>
            <w:r>
              <w:rPr>
                <w:sz w:val="22"/>
              </w:rPr>
              <w:t xml:space="preserve">Речь и речевое общение </w:t>
            </w:r>
          </w:p>
          <w:p w:rsidR="009E52DA" w:rsidRDefault="00444CAF" w:rsidP="00586948">
            <w:pPr>
              <w:spacing w:after="0" w:line="259" w:lineRule="auto"/>
              <w:ind w:left="12" w:right="14" w:firstLine="0"/>
            </w:pPr>
            <w:r>
              <w:rPr>
                <w:sz w:val="22"/>
              </w:rPr>
              <w:t xml:space="preserve">Различать язык и  речь, понимать речь как  деятельность, основанную на реализации языковой системы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3" w:right="0" w:firstLine="0"/>
            </w:pPr>
            <w:r>
              <w:rPr>
                <w:sz w:val="22"/>
              </w:rPr>
              <w:t xml:space="preserve"> Обобщение </w:t>
            </w:r>
          </w:p>
          <w:p w:rsidR="009E52DA" w:rsidRDefault="00444CAF" w:rsidP="00586948">
            <w:pPr>
              <w:spacing w:after="1243" w:line="257" w:lineRule="auto"/>
              <w:ind w:left="13" w:right="0" w:firstLine="0"/>
              <w:jc w:val="left"/>
            </w:pPr>
            <w:r>
              <w:rPr>
                <w:sz w:val="22"/>
              </w:rPr>
              <w:t xml:space="preserve">и </w:t>
            </w:r>
            <w:proofErr w:type="spellStart"/>
            <w:r>
              <w:rPr>
                <w:sz w:val="22"/>
              </w:rPr>
              <w:t>систематизац</w:t>
            </w:r>
            <w:proofErr w:type="spellEnd"/>
            <w:r>
              <w:rPr>
                <w:sz w:val="22"/>
              </w:rPr>
              <w:t xml:space="preserve"> </w:t>
            </w:r>
            <w:proofErr w:type="spellStart"/>
            <w:r>
              <w:rPr>
                <w:sz w:val="22"/>
              </w:rPr>
              <w:t>ия</w:t>
            </w:r>
            <w:proofErr w:type="spellEnd"/>
            <w:r>
              <w:rPr>
                <w:sz w:val="22"/>
              </w:rPr>
              <w:t xml:space="preserve"> знаний.  </w:t>
            </w:r>
          </w:p>
          <w:p w:rsidR="009E52DA" w:rsidRDefault="00444CAF" w:rsidP="00586948">
            <w:pPr>
              <w:spacing w:after="0" w:line="259" w:lineRule="auto"/>
              <w:ind w:left="-14" w:right="0" w:firstLine="0"/>
              <w:jc w:val="left"/>
            </w:pPr>
            <w:r>
              <w:rPr>
                <w:sz w:val="22"/>
              </w:rPr>
              <w:t xml:space="preserve">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6" w:firstLine="0"/>
              <w:jc w:val="left"/>
            </w:pPr>
            <w:r>
              <w:rPr>
                <w:sz w:val="22"/>
              </w:rPr>
              <w:t>Имеют элементарные представления о месте русского языка в кругу индоевропейских языков, роли старославянского (церковнославянского</w:t>
            </w:r>
            <w:proofErr w:type="gramStart"/>
            <w:r>
              <w:rPr>
                <w:sz w:val="22"/>
              </w:rPr>
              <w:t xml:space="preserve"> )</w:t>
            </w:r>
            <w:proofErr w:type="gramEnd"/>
            <w:r>
              <w:rPr>
                <w:sz w:val="22"/>
              </w:rPr>
              <w:t xml:space="preserve"> языка в развитии русского языка. Знают основные разделы лингвистики, основные изобразительные свойства русского языка.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37" w:lineRule="auto"/>
              <w:ind w:left="12" w:right="0" w:firstLine="0"/>
              <w:jc w:val="left"/>
            </w:pPr>
            <w:r>
              <w:rPr>
                <w:sz w:val="22"/>
              </w:rPr>
              <w:t xml:space="preserve">Осуществляют поиск и выделение необходимой информации. Применяют методы информационного </w:t>
            </w:r>
          </w:p>
          <w:p w:rsidR="009E52DA" w:rsidRDefault="00444CAF" w:rsidP="00586948">
            <w:pPr>
              <w:spacing w:after="0" w:line="250" w:lineRule="auto"/>
              <w:ind w:left="12" w:right="0" w:firstLine="0"/>
              <w:jc w:val="left"/>
            </w:pPr>
            <w:r>
              <w:rPr>
                <w:sz w:val="22"/>
              </w:rPr>
              <w:t xml:space="preserve">поиска, в том числе с помощью компьютерных средств.  </w:t>
            </w:r>
          </w:p>
          <w:p w:rsidR="009E52DA" w:rsidRDefault="00444CAF" w:rsidP="00586948">
            <w:pPr>
              <w:spacing w:after="0" w:line="259" w:lineRule="auto"/>
              <w:ind w:left="12" w:right="0" w:firstLine="0"/>
              <w:jc w:val="left"/>
            </w:pPr>
            <w:r>
              <w:rPr>
                <w:sz w:val="22"/>
              </w:rPr>
              <w:t xml:space="preserve">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Выделяют и осознают то, что уже усвоено и что еще подлежит усвоению, осознают качество и уровень усвоения. Самостоятельно формулируют познавательную цель и строят действия в соответствии с ней.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254" w:line="237" w:lineRule="auto"/>
              <w:ind w:left="12" w:right="0" w:firstLine="0"/>
              <w:jc w:val="left"/>
            </w:pPr>
            <w:r>
              <w:rPr>
                <w:sz w:val="22"/>
              </w:rPr>
              <w:t xml:space="preserve">Общаются и взаимодействуют с партнерами по совместной деятельности или обмену информацией. </w:t>
            </w:r>
          </w:p>
          <w:p w:rsidR="009E52DA" w:rsidRDefault="00444CAF" w:rsidP="00586948">
            <w:pPr>
              <w:spacing w:after="0" w:line="259" w:lineRule="auto"/>
              <w:ind w:left="-22" w:right="0" w:firstLine="0"/>
              <w:jc w:val="left"/>
            </w:pPr>
            <w:r>
              <w:rPr>
                <w:sz w:val="22"/>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§1, доделать буклет </w:t>
            </w:r>
          </w:p>
        </w:tc>
      </w:tr>
    </w:tbl>
    <w:p w:rsidR="009E52DA" w:rsidRDefault="009E52DA"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tbl>
      <w:tblPr>
        <w:tblStyle w:val="TableGrid"/>
        <w:tblW w:w="15733" w:type="dxa"/>
        <w:tblInd w:w="-407" w:type="dxa"/>
        <w:tblCellMar>
          <w:top w:w="26" w:type="dxa"/>
        </w:tblCellMar>
        <w:tblLook w:val="04A0"/>
      </w:tblPr>
      <w:tblGrid>
        <w:gridCol w:w="851"/>
        <w:gridCol w:w="586"/>
        <w:gridCol w:w="1819"/>
        <w:gridCol w:w="2037"/>
        <w:gridCol w:w="1309"/>
        <w:gridCol w:w="2184"/>
        <w:gridCol w:w="1963"/>
        <w:gridCol w:w="1748"/>
        <w:gridCol w:w="2146"/>
        <w:gridCol w:w="1090"/>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rsidP="00586948">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r>
      <w:tr w:rsidR="009E52DA" w:rsidTr="00586948">
        <w:trPr>
          <w:trHeight w:val="4341"/>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rsidP="00586948">
            <w:pPr>
              <w:tabs>
                <w:tab w:val="center" w:pos="146"/>
                <w:tab w:val="center" w:pos="779"/>
              </w:tabs>
              <w:spacing w:after="0" w:line="259" w:lineRule="auto"/>
              <w:ind w:left="0" w:right="0" w:firstLine="0"/>
              <w:jc w:val="left"/>
            </w:pPr>
            <w:r>
              <w:rPr>
                <w:rFonts w:ascii="Calibri" w:eastAsia="Calibri" w:hAnsi="Calibri" w:cs="Calibri"/>
                <w:sz w:val="22"/>
              </w:rPr>
              <w:tab/>
            </w:r>
            <w:r>
              <w:rPr>
                <w:sz w:val="20"/>
              </w:rPr>
              <w:t>3.</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pPr>
            <w:r>
              <w:t xml:space="preserve">Система языка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Систематизация знаний о правилах орфографии полученных в начальной школе; отработка и систематизация имеющихся знаний.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3" w:right="0" w:firstLine="0"/>
              <w:jc w:val="left"/>
            </w:pPr>
            <w:r>
              <w:rPr>
                <w:sz w:val="22"/>
              </w:rPr>
              <w:t xml:space="preserve">Обобщение и </w:t>
            </w:r>
            <w:proofErr w:type="spellStart"/>
            <w:r>
              <w:rPr>
                <w:sz w:val="22"/>
              </w:rPr>
              <w:t>систематизац</w:t>
            </w:r>
            <w:proofErr w:type="spellEnd"/>
            <w:r>
              <w:rPr>
                <w:sz w:val="22"/>
              </w:rPr>
              <w:t xml:space="preserve"> </w:t>
            </w:r>
            <w:proofErr w:type="spellStart"/>
            <w:r>
              <w:rPr>
                <w:sz w:val="22"/>
              </w:rPr>
              <w:t>ия</w:t>
            </w:r>
            <w:proofErr w:type="spellEnd"/>
            <w:r>
              <w:rPr>
                <w:sz w:val="22"/>
              </w:rPr>
              <w:t xml:space="preserve"> знаний. Коррекция знаний и способов действий.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3" w:firstLine="0"/>
              <w:jc w:val="left"/>
            </w:pPr>
            <w:r>
              <w:rPr>
                <w:sz w:val="22"/>
              </w:rPr>
              <w:t xml:space="preserve">Умеют находить орфограмму, устанавливать её тип, соотносить орфограмму с определённым правилом, применять правило, осуществлять орфографический самоконтроль.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37" w:lineRule="auto"/>
              <w:ind w:left="12" w:right="0" w:firstLine="0"/>
              <w:jc w:val="left"/>
            </w:pPr>
            <w:r>
              <w:rPr>
                <w:sz w:val="22"/>
              </w:rPr>
              <w:t xml:space="preserve">Выделяют и формулируют познавательную цель. Строят логические цепи рассуждений. </w:t>
            </w:r>
          </w:p>
          <w:p w:rsidR="009E52DA" w:rsidRDefault="00444CAF" w:rsidP="00586948">
            <w:pPr>
              <w:spacing w:after="0" w:line="259" w:lineRule="auto"/>
              <w:ind w:left="12" w:right="0" w:firstLine="0"/>
              <w:jc w:val="left"/>
            </w:pPr>
            <w:r>
              <w:rPr>
                <w:sz w:val="22"/>
              </w:rPr>
              <w:t xml:space="preserve">Структурируют знания.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Описывают содержание совершаемых действий с целью ориентировки предметно– практической или иной деятельности.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12" w:right="0" w:firstLine="0"/>
              <w:jc w:val="left"/>
            </w:pPr>
            <w:r>
              <w:rPr>
                <w:rFonts w:ascii="Calibri" w:eastAsia="Calibri" w:hAnsi="Calibri" w:cs="Calibri"/>
                <w:sz w:val="22"/>
              </w:rPr>
              <w:t xml:space="preserve"> </w:t>
            </w:r>
          </w:p>
        </w:tc>
      </w:tr>
      <w:tr w:rsidR="009E52DA">
        <w:trPr>
          <w:trHeight w:val="3322"/>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rsidP="00586948">
            <w:pPr>
              <w:tabs>
                <w:tab w:val="center" w:pos="146"/>
                <w:tab w:val="center" w:pos="779"/>
              </w:tabs>
              <w:spacing w:after="0" w:line="259" w:lineRule="auto"/>
              <w:ind w:left="0" w:right="0" w:firstLine="0"/>
              <w:jc w:val="left"/>
            </w:pPr>
            <w:r>
              <w:rPr>
                <w:rFonts w:ascii="Calibri" w:eastAsia="Calibri" w:hAnsi="Calibri" w:cs="Calibri"/>
                <w:sz w:val="22"/>
              </w:rPr>
              <w:tab/>
            </w:r>
            <w:r>
              <w:rPr>
                <w:sz w:val="20"/>
              </w:rPr>
              <w:t>4.</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t xml:space="preserve">Культура речи. Признаки текста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1" w:firstLine="0"/>
              <w:jc w:val="left"/>
            </w:pPr>
            <w:r>
              <w:rPr>
                <w:sz w:val="22"/>
              </w:rPr>
              <w:t xml:space="preserve">Выбор и организация языковых средств в соответствии с ситуацией и условиями речевого общения как необходимое условие достижения этичности речевого общения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3" w:right="0" w:firstLine="0"/>
              <w:jc w:val="left"/>
            </w:pPr>
            <w:r>
              <w:rPr>
                <w:sz w:val="22"/>
              </w:rPr>
              <w:t xml:space="preserve">Урок развития речи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Знают правила речевого поведения, умеют соблюдать их при беседе, знают и соблюдают этику разговора по телефону.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Умеют выбирать </w:t>
            </w:r>
          </w:p>
          <w:p w:rsidR="009E52DA" w:rsidRDefault="00444CAF" w:rsidP="00586948">
            <w:pPr>
              <w:spacing w:after="0" w:line="259" w:lineRule="auto"/>
              <w:ind w:left="12" w:right="0" w:firstLine="0"/>
              <w:jc w:val="left"/>
            </w:pPr>
            <w:r>
              <w:rPr>
                <w:sz w:val="22"/>
              </w:rPr>
              <w:t xml:space="preserve">смысловые единицы текста и устанавливать отношения между ними. Осознанно и произвольно строят речевые высказывания в устной и письменной форме.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Осознают </w:t>
            </w:r>
          </w:p>
          <w:p w:rsidR="009E52DA" w:rsidRDefault="00444CAF" w:rsidP="00586948">
            <w:pPr>
              <w:spacing w:after="0" w:line="259" w:lineRule="auto"/>
              <w:ind w:left="-14" w:right="0" w:firstLine="0"/>
              <w:jc w:val="left"/>
            </w:pPr>
            <w:r>
              <w:rPr>
                <w:sz w:val="22"/>
              </w:rPr>
              <w:t xml:space="preserve"> качество и </w:t>
            </w:r>
          </w:p>
          <w:p w:rsidR="009E52DA" w:rsidRDefault="00444CAF" w:rsidP="00586948">
            <w:pPr>
              <w:spacing w:after="0" w:line="259" w:lineRule="auto"/>
              <w:ind w:left="12" w:right="0" w:firstLine="0"/>
              <w:jc w:val="left"/>
            </w:pPr>
            <w:r>
              <w:rPr>
                <w:sz w:val="22"/>
              </w:rPr>
              <w:t xml:space="preserve">уровень усвоения. Вносят коррективы и дополнения в способ своих действий в случае расхождения эталона, реального действия и его продукта.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2" w:line="236" w:lineRule="auto"/>
              <w:ind w:left="12" w:right="0" w:firstLine="0"/>
              <w:jc w:val="left"/>
            </w:pPr>
            <w:r>
              <w:rPr>
                <w:sz w:val="22"/>
              </w:rPr>
              <w:t xml:space="preserve">Используют адекватные языковые </w:t>
            </w:r>
          </w:p>
          <w:p w:rsidR="009E52DA" w:rsidRDefault="00444CAF" w:rsidP="00586948">
            <w:pPr>
              <w:spacing w:after="0" w:line="259" w:lineRule="auto"/>
              <w:ind w:left="-22" w:right="0" w:firstLine="0"/>
              <w:jc w:val="left"/>
            </w:pPr>
            <w:r>
              <w:rPr>
                <w:sz w:val="22"/>
              </w:rPr>
              <w:t xml:space="preserve"> средства для </w:t>
            </w:r>
          </w:p>
          <w:p w:rsidR="009E52DA" w:rsidRDefault="00444CAF" w:rsidP="00586948">
            <w:pPr>
              <w:spacing w:after="0" w:line="259" w:lineRule="auto"/>
              <w:ind w:left="12" w:right="0" w:firstLine="0"/>
              <w:jc w:val="left"/>
            </w:pPr>
            <w:r>
              <w:rPr>
                <w:sz w:val="22"/>
              </w:rPr>
              <w:t xml:space="preserve">отображения своих чувств, мыслей и побуждений. Умеют слушать и слышать друг друга.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rFonts w:ascii="Calibri" w:eastAsia="Calibri" w:hAnsi="Calibri" w:cs="Calibri"/>
                <w:sz w:val="22"/>
              </w:rPr>
              <w:t xml:space="preserve"> </w:t>
            </w:r>
          </w:p>
        </w:tc>
      </w:tr>
      <w:tr w:rsidR="009E52DA">
        <w:trPr>
          <w:trHeight w:val="542"/>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rsidP="00586948">
            <w:pPr>
              <w:tabs>
                <w:tab w:val="center" w:pos="146"/>
                <w:tab w:val="center" w:pos="779"/>
              </w:tabs>
              <w:spacing w:after="0" w:line="259" w:lineRule="auto"/>
              <w:ind w:left="0" w:right="0" w:firstLine="0"/>
              <w:jc w:val="left"/>
            </w:pPr>
            <w:r>
              <w:rPr>
                <w:rFonts w:ascii="Calibri" w:eastAsia="Calibri" w:hAnsi="Calibri" w:cs="Calibri"/>
                <w:sz w:val="22"/>
              </w:rPr>
              <w:tab/>
            </w:r>
            <w:r>
              <w:rPr>
                <w:sz w:val="20"/>
              </w:rPr>
              <w:t>5.</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t xml:space="preserve">План. Текст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pPr>
            <w:r>
              <w:rPr>
                <w:sz w:val="22"/>
              </w:rPr>
              <w:t xml:space="preserve">Язык как основное средство общения.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3" w:right="0" w:firstLine="0"/>
              <w:jc w:val="left"/>
            </w:pPr>
            <w:r>
              <w:rPr>
                <w:sz w:val="22"/>
              </w:rPr>
              <w:t xml:space="preserve">Обобщение и </w:t>
            </w:r>
            <w:proofErr w:type="spellStart"/>
            <w:r>
              <w:rPr>
                <w:sz w:val="22"/>
              </w:rPr>
              <w:t>систематизац</w:t>
            </w:r>
            <w:proofErr w:type="spellEnd"/>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Осознают роль русского языка в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Осознанно и произвольно строят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Выделяют и осознают то, что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Регулируют собственную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rFonts w:ascii="Calibri" w:eastAsia="Calibri" w:hAnsi="Calibri" w:cs="Calibri"/>
                <w:sz w:val="22"/>
              </w:rPr>
              <w:t xml:space="preserve"> </w:t>
            </w:r>
          </w:p>
        </w:tc>
      </w:tr>
    </w:tbl>
    <w:p w:rsidR="009E52DA" w:rsidRDefault="009E52DA" w:rsidP="00586948">
      <w:pPr>
        <w:spacing w:after="0" w:line="259" w:lineRule="auto"/>
        <w:ind w:left="-1133" w:right="16" w:firstLine="0"/>
        <w:jc w:val="left"/>
      </w:pPr>
    </w:p>
    <w:tbl>
      <w:tblPr>
        <w:tblStyle w:val="TableGrid"/>
        <w:tblW w:w="15733" w:type="dxa"/>
        <w:tblInd w:w="-407" w:type="dxa"/>
        <w:tblCellMar>
          <w:top w:w="26" w:type="dxa"/>
        </w:tblCellMar>
        <w:tblLook w:val="04A0"/>
      </w:tblPr>
      <w:tblGrid>
        <w:gridCol w:w="851"/>
        <w:gridCol w:w="586"/>
        <w:gridCol w:w="1819"/>
        <w:gridCol w:w="2037"/>
        <w:gridCol w:w="1309"/>
        <w:gridCol w:w="2184"/>
        <w:gridCol w:w="1963"/>
        <w:gridCol w:w="1748"/>
        <w:gridCol w:w="2146"/>
        <w:gridCol w:w="1090"/>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rsidP="00586948">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r>
      <w:tr w:rsidR="009E52DA">
        <w:trPr>
          <w:trHeight w:val="3328"/>
        </w:trPr>
        <w:tc>
          <w:tcPr>
            <w:tcW w:w="851" w:type="dxa"/>
            <w:tcBorders>
              <w:top w:val="single" w:sz="4" w:space="0" w:color="000000"/>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586" w:type="dxa"/>
            <w:tcBorders>
              <w:top w:val="single" w:sz="4" w:space="0" w:color="000000"/>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1819" w:type="dxa"/>
            <w:tcBorders>
              <w:top w:val="single" w:sz="4" w:space="0" w:color="000000"/>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Свободное владение родным языком – признак культуры человека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3" w:right="0" w:firstLine="0"/>
              <w:jc w:val="left"/>
            </w:pPr>
            <w:proofErr w:type="spellStart"/>
            <w:r>
              <w:rPr>
                <w:sz w:val="22"/>
              </w:rPr>
              <w:t>ия</w:t>
            </w:r>
            <w:proofErr w:type="spellEnd"/>
            <w:r>
              <w:rPr>
                <w:sz w:val="22"/>
              </w:rPr>
              <w:t xml:space="preserve"> знаний. Постановка и решение учебной задачи.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жизни общества и </w:t>
            </w:r>
          </w:p>
          <w:p w:rsidR="009E52DA" w:rsidRDefault="00444CAF" w:rsidP="00586948">
            <w:pPr>
              <w:spacing w:after="0" w:line="259" w:lineRule="auto"/>
              <w:ind w:left="-24" w:right="0" w:firstLine="0"/>
              <w:jc w:val="left"/>
            </w:pPr>
            <w:r>
              <w:rPr>
                <w:sz w:val="22"/>
              </w:rPr>
              <w:t xml:space="preserve"> государства, в </w:t>
            </w:r>
          </w:p>
          <w:p w:rsidR="009E52DA" w:rsidRDefault="00444CAF" w:rsidP="00586948">
            <w:pPr>
              <w:spacing w:after="0" w:line="259" w:lineRule="auto"/>
              <w:ind w:left="12" w:right="0" w:firstLine="0"/>
              <w:jc w:val="left"/>
            </w:pPr>
            <w:r>
              <w:rPr>
                <w:sz w:val="22"/>
              </w:rPr>
              <w:t xml:space="preserve">современном мире; роль языка в жизни человека; красоту, богатство, выразительность русского языка.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речевые высказывания в устной и письменной форме. Извлекают необходимую информацию из прослушанных текстов различных жанров.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уже усвоено и что еще подлежит усвоению, осознают качество и уровень усвоения. Самостоятельно формулируют познавательную цель и строят действия в соответствии с ней.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485" w:line="257" w:lineRule="auto"/>
              <w:ind w:left="12" w:right="0" w:firstLine="0"/>
              <w:jc w:val="left"/>
            </w:pPr>
            <w:r>
              <w:rPr>
                <w:sz w:val="22"/>
              </w:rPr>
              <w:t xml:space="preserve">деятельность посредством речевых действий.  </w:t>
            </w:r>
          </w:p>
          <w:p w:rsidR="009E52DA" w:rsidRDefault="00444CAF" w:rsidP="00586948">
            <w:pPr>
              <w:spacing w:after="0" w:line="259" w:lineRule="auto"/>
              <w:ind w:left="-22" w:right="0" w:firstLine="0"/>
              <w:jc w:val="left"/>
            </w:pPr>
            <w:r>
              <w:rPr>
                <w:sz w:val="22"/>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r>
      <w:tr w:rsidR="009E52DA">
        <w:trPr>
          <w:trHeight w:val="3829"/>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rsidP="00586948">
            <w:pPr>
              <w:tabs>
                <w:tab w:val="center" w:pos="146"/>
                <w:tab w:val="center" w:pos="779"/>
              </w:tabs>
              <w:spacing w:after="0" w:line="259" w:lineRule="auto"/>
              <w:ind w:left="0" w:right="0" w:firstLine="0"/>
              <w:jc w:val="left"/>
            </w:pPr>
            <w:r>
              <w:rPr>
                <w:rFonts w:ascii="Calibri" w:eastAsia="Calibri" w:hAnsi="Calibri" w:cs="Calibri"/>
                <w:sz w:val="22"/>
              </w:rPr>
              <w:tab/>
            </w:r>
            <w:r>
              <w:rPr>
                <w:sz w:val="20"/>
              </w:rPr>
              <w:t>6.</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72" w:lineRule="auto"/>
              <w:ind w:left="12" w:right="0" w:firstLine="0"/>
              <w:jc w:val="left"/>
            </w:pPr>
            <w:r>
              <w:t xml:space="preserve">Контрольная работа. </w:t>
            </w:r>
          </w:p>
          <w:p w:rsidR="009E52DA" w:rsidRDefault="00444CAF" w:rsidP="00586948">
            <w:pPr>
              <w:spacing w:after="0" w:line="259" w:lineRule="auto"/>
              <w:ind w:left="12" w:right="0" w:firstLine="0"/>
              <w:jc w:val="left"/>
            </w:pPr>
            <w:r>
              <w:t xml:space="preserve">Изложение «Не поискать ли </w:t>
            </w:r>
            <w:proofErr w:type="spellStart"/>
            <w:r>
              <w:t>Хомку</w:t>
            </w:r>
            <w:proofErr w:type="spellEnd"/>
            <w:r>
              <w:t xml:space="preserve">?»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Смысловое, композиционное и стилевое единство текста на определенную тему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3" w:right="0" w:firstLine="0"/>
              <w:jc w:val="left"/>
            </w:pPr>
            <w:r>
              <w:rPr>
                <w:sz w:val="22"/>
              </w:rPr>
              <w:t xml:space="preserve">Постановка и решение учебной задачи, открытие нового способа действий.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1" w:line="237" w:lineRule="auto"/>
              <w:ind w:left="12" w:right="0" w:hanging="36"/>
              <w:jc w:val="left"/>
            </w:pPr>
            <w:r>
              <w:rPr>
                <w:sz w:val="22"/>
              </w:rPr>
              <w:t xml:space="preserve"> Умеют определять тему исходного для изложения текста, соотносить с более узкой темой, </w:t>
            </w:r>
          </w:p>
          <w:p w:rsidR="009E52DA" w:rsidRDefault="00444CAF" w:rsidP="00586948">
            <w:pPr>
              <w:spacing w:after="0" w:line="259" w:lineRule="auto"/>
              <w:ind w:left="12" w:right="60" w:firstLine="0"/>
            </w:pPr>
            <w:r>
              <w:rPr>
                <w:sz w:val="22"/>
              </w:rPr>
              <w:t xml:space="preserve">отбирать ту часть текста, которая имеет отношение к теме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39" w:lineRule="auto"/>
              <w:ind w:left="-26" w:right="0" w:firstLine="38"/>
              <w:jc w:val="left"/>
            </w:pPr>
            <w:r>
              <w:rPr>
                <w:sz w:val="22"/>
              </w:rPr>
              <w:t xml:space="preserve">Ориентируются и  воспринимают </w:t>
            </w:r>
          </w:p>
          <w:p w:rsidR="009E52DA" w:rsidRDefault="00444CAF" w:rsidP="00586948">
            <w:pPr>
              <w:spacing w:after="0" w:line="259" w:lineRule="auto"/>
              <w:ind w:left="12" w:right="0" w:firstLine="0"/>
              <w:jc w:val="left"/>
            </w:pPr>
            <w:r>
              <w:rPr>
                <w:sz w:val="22"/>
              </w:rPr>
              <w:t xml:space="preserve">тексты художественного, научного, публицистического и официально– делового стилей. Определяют основную и второстепенную информацию.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Составляют план и </w:t>
            </w:r>
            <w:proofErr w:type="spellStart"/>
            <w:r>
              <w:rPr>
                <w:sz w:val="22"/>
              </w:rPr>
              <w:t>последовательнос</w:t>
            </w:r>
            <w:proofErr w:type="spellEnd"/>
            <w:r>
              <w:rPr>
                <w:sz w:val="22"/>
              </w:rPr>
              <w:t xml:space="preserve"> </w:t>
            </w:r>
            <w:proofErr w:type="spellStart"/>
            <w:r>
              <w:rPr>
                <w:sz w:val="22"/>
              </w:rPr>
              <w:t>ть</w:t>
            </w:r>
            <w:proofErr w:type="spellEnd"/>
            <w:r>
              <w:rPr>
                <w:sz w:val="22"/>
              </w:rPr>
              <w:t xml:space="preserve"> действий. Вносят коррективы и дополнения в составленные планы. Осознанно и произвольно строят речевые высказывания в устной и письменной форме.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7" w:right="5" w:firstLine="29"/>
              <w:jc w:val="left"/>
            </w:pPr>
            <w:r>
              <w:rPr>
                <w:sz w:val="22"/>
              </w:rPr>
              <w:t xml:space="preserve">Умеют слушать и слышать друг друга. Учатся аргументировать свою точку зрения, спорить и отстаивать свою позицию невраждебным для  оппонентов образом.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rFonts w:ascii="Calibri" w:eastAsia="Calibri" w:hAnsi="Calibri" w:cs="Calibri"/>
                <w:sz w:val="22"/>
              </w:rPr>
              <w:t xml:space="preserve"> </w:t>
            </w:r>
          </w:p>
        </w:tc>
      </w:tr>
      <w:tr w:rsidR="009E52DA">
        <w:trPr>
          <w:trHeight w:val="1046"/>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rsidP="00586948">
            <w:pPr>
              <w:tabs>
                <w:tab w:val="center" w:pos="146"/>
                <w:tab w:val="center" w:pos="779"/>
              </w:tabs>
              <w:spacing w:after="0" w:line="259" w:lineRule="auto"/>
              <w:ind w:left="0" w:right="0" w:firstLine="0"/>
              <w:jc w:val="left"/>
            </w:pPr>
            <w:r>
              <w:rPr>
                <w:rFonts w:ascii="Calibri" w:eastAsia="Calibri" w:hAnsi="Calibri" w:cs="Calibri"/>
                <w:sz w:val="22"/>
              </w:rPr>
              <w:tab/>
            </w:r>
            <w:r>
              <w:rPr>
                <w:sz w:val="20"/>
              </w:rPr>
              <w:t>7.</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t xml:space="preserve">Содержание текста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Контроль и коррекция – формирование видов действия контроля,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3" w:right="0" w:firstLine="0"/>
              <w:jc w:val="left"/>
            </w:pPr>
            <w:r>
              <w:rPr>
                <w:sz w:val="22"/>
              </w:rPr>
              <w:t xml:space="preserve">Урок коррекции знаний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Знают порядок выполнения работы над ошибками (орфографическими,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Осваивают содержание изученных орфографических и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Осознают качество и уровень усвоения. Оценивают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39" w:lineRule="auto"/>
              <w:ind w:left="12" w:right="0" w:firstLine="0"/>
              <w:jc w:val="left"/>
            </w:pPr>
            <w:r>
              <w:rPr>
                <w:sz w:val="22"/>
              </w:rPr>
              <w:t xml:space="preserve">Придерживаются морально–этических </w:t>
            </w:r>
          </w:p>
          <w:p w:rsidR="009E52DA" w:rsidRDefault="00444CAF" w:rsidP="00586948">
            <w:pPr>
              <w:spacing w:after="0" w:line="259" w:lineRule="auto"/>
              <w:ind w:left="-22" w:right="0" w:firstLine="0"/>
              <w:jc w:val="left"/>
            </w:pPr>
            <w:r>
              <w:rPr>
                <w:sz w:val="22"/>
              </w:rPr>
              <w:t xml:space="preserve"> и психологических </w:t>
            </w:r>
          </w:p>
          <w:p w:rsidR="009E52DA" w:rsidRDefault="00444CAF" w:rsidP="00586948">
            <w:pPr>
              <w:spacing w:after="0" w:line="259" w:lineRule="auto"/>
              <w:ind w:left="12" w:right="0" w:firstLine="0"/>
            </w:pPr>
            <w:r>
              <w:rPr>
                <w:sz w:val="22"/>
              </w:rPr>
              <w:t xml:space="preserve">принципов общения и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color w:val="333333"/>
                <w:sz w:val="24"/>
              </w:rPr>
              <w:t xml:space="preserve"> </w:t>
            </w:r>
          </w:p>
        </w:tc>
      </w:tr>
    </w:tbl>
    <w:p w:rsidR="009E52DA" w:rsidRDefault="009E52DA" w:rsidP="00586948">
      <w:pPr>
        <w:spacing w:after="0" w:line="259" w:lineRule="auto"/>
        <w:ind w:left="-1133" w:right="16" w:firstLine="0"/>
        <w:jc w:val="left"/>
      </w:pPr>
    </w:p>
    <w:tbl>
      <w:tblPr>
        <w:tblStyle w:val="TableGrid"/>
        <w:tblW w:w="15733" w:type="dxa"/>
        <w:tblInd w:w="-407" w:type="dxa"/>
        <w:tblCellMar>
          <w:top w:w="26" w:type="dxa"/>
        </w:tblCellMar>
        <w:tblLook w:val="04A0"/>
      </w:tblPr>
      <w:tblGrid>
        <w:gridCol w:w="851"/>
        <w:gridCol w:w="586"/>
        <w:gridCol w:w="1819"/>
        <w:gridCol w:w="2037"/>
        <w:gridCol w:w="1215"/>
        <w:gridCol w:w="2278"/>
        <w:gridCol w:w="1963"/>
        <w:gridCol w:w="1748"/>
        <w:gridCol w:w="2146"/>
        <w:gridCol w:w="1090"/>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30" w:right="0" w:firstLine="0"/>
              <w:jc w:val="center"/>
            </w:pPr>
            <w:r>
              <w:rPr>
                <w:b/>
                <w:sz w:val="20"/>
              </w:rPr>
              <w:t xml:space="preserve">Основное содержание, термины, понятия </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Формы работы </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rsidP="00586948">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1215" w:type="dxa"/>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2278" w:type="dxa"/>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r>
      <w:tr w:rsidR="009E52DA" w:rsidTr="00586948">
        <w:trPr>
          <w:trHeight w:val="2570"/>
        </w:trPr>
        <w:tc>
          <w:tcPr>
            <w:tcW w:w="851" w:type="dxa"/>
            <w:tcBorders>
              <w:top w:val="single" w:sz="4" w:space="0" w:color="000000"/>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586" w:type="dxa"/>
            <w:tcBorders>
              <w:top w:val="single" w:sz="4" w:space="0" w:color="000000"/>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1819" w:type="dxa"/>
            <w:tcBorders>
              <w:top w:val="single" w:sz="4" w:space="0" w:color="000000"/>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работа над причинами ошибок и поиск путей их устранения.  </w:t>
            </w:r>
          </w:p>
        </w:tc>
        <w:tc>
          <w:tcPr>
            <w:tcW w:w="1215"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23" w:right="0" w:firstLine="0"/>
              <w:jc w:val="left"/>
            </w:pPr>
            <w:r>
              <w:rPr>
                <w:sz w:val="22"/>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пунктуационными); умеют анализировать ошибки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пунктуационных правил и алгоритмы их использования.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достигнутый результат. Выделяют и осознают то, что уже усвоено и что еще подлежит усвоению, осознают качество и уровень усвоения.</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750" w:line="245" w:lineRule="auto"/>
              <w:ind w:left="12" w:right="0" w:firstLine="0"/>
              <w:jc w:val="left"/>
            </w:pPr>
            <w:r>
              <w:rPr>
                <w:sz w:val="22"/>
              </w:rPr>
              <w:t xml:space="preserve">сотрудничества. Регулируют собственную деятельность посредством речевых действий. </w:t>
            </w:r>
          </w:p>
          <w:p w:rsidR="009E52DA" w:rsidRDefault="00444CAF" w:rsidP="00586948">
            <w:pPr>
              <w:spacing w:after="0" w:line="259" w:lineRule="auto"/>
              <w:ind w:left="-22" w:right="0" w:firstLine="0"/>
              <w:jc w:val="left"/>
            </w:pPr>
            <w:r>
              <w:rPr>
                <w:sz w:val="22"/>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9E52DA" w:rsidP="00586948">
            <w:pPr>
              <w:spacing w:after="160" w:line="259" w:lineRule="auto"/>
              <w:ind w:left="0" w:right="0" w:firstLine="0"/>
              <w:jc w:val="left"/>
            </w:pPr>
          </w:p>
        </w:tc>
      </w:tr>
      <w:tr w:rsidR="009E52DA" w:rsidTr="00586948">
        <w:trPr>
          <w:trHeight w:val="3828"/>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rsidP="00586948">
            <w:pPr>
              <w:tabs>
                <w:tab w:val="center" w:pos="146"/>
                <w:tab w:val="center" w:pos="779"/>
              </w:tabs>
              <w:spacing w:after="0" w:line="259" w:lineRule="auto"/>
              <w:ind w:left="0" w:right="0" w:firstLine="0"/>
              <w:jc w:val="left"/>
            </w:pPr>
            <w:r>
              <w:rPr>
                <w:rFonts w:ascii="Calibri" w:eastAsia="Calibri" w:hAnsi="Calibri" w:cs="Calibri"/>
                <w:sz w:val="22"/>
              </w:rPr>
              <w:tab/>
            </w:r>
            <w:r>
              <w:rPr>
                <w:sz w:val="20"/>
              </w:rPr>
              <w:t>8.</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t xml:space="preserve">На каком языке мы говорим?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2" w:line="236" w:lineRule="auto"/>
              <w:ind w:left="12" w:right="0" w:firstLine="0"/>
              <w:jc w:val="left"/>
            </w:pPr>
            <w:r>
              <w:rPr>
                <w:sz w:val="22"/>
              </w:rPr>
              <w:t xml:space="preserve">Речь как деятельность. </w:t>
            </w:r>
          </w:p>
          <w:p w:rsidR="009E52DA" w:rsidRDefault="00444CAF" w:rsidP="00586948">
            <w:pPr>
              <w:spacing w:after="0" w:line="259" w:lineRule="auto"/>
              <w:ind w:left="12" w:right="0" w:firstLine="0"/>
              <w:jc w:val="left"/>
            </w:pPr>
            <w:r>
              <w:rPr>
                <w:sz w:val="22"/>
              </w:rPr>
              <w:t xml:space="preserve">Речевая ситуация. Виды речевой деятельности. Устная и письменная форма речи </w:t>
            </w:r>
          </w:p>
        </w:tc>
        <w:tc>
          <w:tcPr>
            <w:tcW w:w="1215"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486" w:line="256" w:lineRule="auto"/>
              <w:ind w:left="13" w:right="0" w:firstLine="0"/>
              <w:jc w:val="left"/>
            </w:pPr>
            <w:r>
              <w:rPr>
                <w:sz w:val="22"/>
              </w:rPr>
              <w:t xml:space="preserve">Урок развития речи </w:t>
            </w:r>
          </w:p>
          <w:p w:rsidR="009E52DA" w:rsidRDefault="00444CAF" w:rsidP="00586948">
            <w:pPr>
              <w:spacing w:after="0" w:line="259" w:lineRule="auto"/>
              <w:ind w:left="-23" w:right="0" w:firstLine="0"/>
              <w:jc w:val="left"/>
            </w:pPr>
            <w:r>
              <w:rPr>
                <w:sz w:val="22"/>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Знают виды речевой деятельности,  особенности каждого вида, понимают цель и задачи общения, зависимость характера речи от содержания, формы, языковых средств.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38" w:lineRule="auto"/>
              <w:ind w:left="12" w:right="0" w:firstLine="0"/>
              <w:jc w:val="left"/>
            </w:pPr>
            <w:r>
              <w:rPr>
                <w:sz w:val="22"/>
              </w:rPr>
              <w:t xml:space="preserve">Имеют представление об основных видах </w:t>
            </w:r>
          </w:p>
          <w:p w:rsidR="009E52DA" w:rsidRDefault="00444CAF" w:rsidP="00586948">
            <w:pPr>
              <w:spacing w:after="0" w:line="239" w:lineRule="auto"/>
              <w:ind w:left="12" w:right="0" w:hanging="27"/>
              <w:jc w:val="left"/>
            </w:pPr>
            <w:r>
              <w:rPr>
                <w:sz w:val="22"/>
              </w:rPr>
              <w:t xml:space="preserve"> речевой деятельности и их </w:t>
            </w:r>
          </w:p>
          <w:p w:rsidR="009E52DA" w:rsidRDefault="00444CAF" w:rsidP="00586948">
            <w:pPr>
              <w:spacing w:after="0" w:line="259" w:lineRule="auto"/>
              <w:ind w:left="12" w:right="0" w:hanging="39"/>
              <w:jc w:val="left"/>
            </w:pPr>
            <w:r>
              <w:rPr>
                <w:sz w:val="22"/>
              </w:rPr>
              <w:t xml:space="preserve"> особенностях. Создают устные и письменные монологические и диалогические высказывания на  учебные темы в соответствии с целями и ситуацией общения.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Самостоятельно формулируют познавательную цель и строят действия в соответствии с ней. Сличают свой способ действия с эталоном.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sz w:val="22"/>
              </w:rPr>
              <w:t xml:space="preserve">Регулируют собственную деятельность посредством речевых действий. Развивают умение интегрироваться в группу сверстников и строить продуктивное взаимодействие со сверстниками и взрослыми.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rsidP="00586948">
            <w:pPr>
              <w:spacing w:after="0" w:line="259" w:lineRule="auto"/>
              <w:ind w:left="12" w:right="0" w:firstLine="0"/>
              <w:jc w:val="left"/>
            </w:pPr>
            <w:r>
              <w:rPr>
                <w:rFonts w:ascii="Calibri" w:eastAsia="Calibri" w:hAnsi="Calibri" w:cs="Calibri"/>
                <w:sz w:val="22"/>
              </w:rPr>
              <w:t xml:space="preserve"> </w:t>
            </w:r>
          </w:p>
        </w:tc>
      </w:tr>
    </w:tbl>
    <w:p w:rsidR="009E52DA" w:rsidRDefault="009E52DA"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p w:rsidR="00586948" w:rsidRDefault="00586948" w:rsidP="00586948">
      <w:pPr>
        <w:spacing w:after="0" w:line="259" w:lineRule="auto"/>
        <w:ind w:left="-1133" w:right="16" w:firstLine="0"/>
        <w:jc w:val="left"/>
      </w:pPr>
    </w:p>
    <w:tbl>
      <w:tblPr>
        <w:tblStyle w:val="TableGrid"/>
        <w:tblW w:w="15733" w:type="dxa"/>
        <w:tblInd w:w="-407" w:type="dxa"/>
        <w:tblCellMar>
          <w:top w:w="26" w:type="dxa"/>
        </w:tblCellMar>
        <w:tblLook w:val="04A0"/>
      </w:tblPr>
      <w:tblGrid>
        <w:gridCol w:w="851"/>
        <w:gridCol w:w="586"/>
        <w:gridCol w:w="1819"/>
        <w:gridCol w:w="2037"/>
        <w:gridCol w:w="1309"/>
        <w:gridCol w:w="2184"/>
        <w:gridCol w:w="1963"/>
        <w:gridCol w:w="1748"/>
        <w:gridCol w:w="2146"/>
        <w:gridCol w:w="1090"/>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rsidP="00586948">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rsidP="00586948">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rsidP="00586948">
            <w:pPr>
              <w:spacing w:after="160" w:line="259" w:lineRule="auto"/>
              <w:ind w:left="0" w:right="0" w:firstLine="0"/>
              <w:jc w:val="left"/>
            </w:pPr>
          </w:p>
        </w:tc>
      </w:tr>
      <w:tr w:rsidR="009E52DA" w:rsidTr="00586948">
        <w:trPr>
          <w:trHeight w:val="38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tabs>
                <w:tab w:val="center" w:pos="146"/>
                <w:tab w:val="center" w:pos="779"/>
              </w:tabs>
              <w:spacing w:after="0" w:line="259" w:lineRule="auto"/>
              <w:ind w:left="0" w:right="0" w:firstLine="0"/>
              <w:jc w:val="left"/>
            </w:pPr>
            <w:r>
              <w:rPr>
                <w:rFonts w:ascii="Calibri" w:eastAsia="Calibri" w:hAnsi="Calibri" w:cs="Calibri"/>
                <w:sz w:val="22"/>
              </w:rPr>
              <w:tab/>
            </w:r>
            <w:r>
              <w:rPr>
                <w:sz w:val="20"/>
              </w:rPr>
              <w:t>9.</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12" w:right="0" w:firstLine="0"/>
              <w:jc w:val="left"/>
            </w:pPr>
            <w:r>
              <w:t xml:space="preserve">Общенародны й русский язык. Русский литературный язык. Система русского литературного языка </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76" w:lineRule="auto"/>
              <w:ind w:left="12" w:right="0" w:firstLine="0"/>
            </w:pPr>
            <w:r>
              <w:rPr>
                <w:sz w:val="22"/>
              </w:rPr>
              <w:t xml:space="preserve">Понятие о разделах науки о языке </w:t>
            </w:r>
          </w:p>
          <w:p w:rsidR="009E52DA" w:rsidRDefault="00444CAF" w:rsidP="00586948">
            <w:pPr>
              <w:spacing w:after="0" w:line="259" w:lineRule="auto"/>
              <w:ind w:left="12" w:right="0" w:firstLine="0"/>
              <w:jc w:val="left"/>
            </w:pPr>
            <w:r>
              <w:rPr>
                <w:sz w:val="22"/>
              </w:rPr>
              <w:t xml:space="preserve">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13" w:right="0" w:firstLine="0"/>
              <w:jc w:val="left"/>
            </w:pPr>
            <w:r>
              <w:rPr>
                <w:sz w:val="22"/>
              </w:rPr>
              <w:t xml:space="preserve">Решение учебной задачи – поиск и открытие нового способа действия.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12" w:right="15" w:firstLine="0"/>
            </w:pPr>
            <w:r>
              <w:rPr>
                <w:sz w:val="22"/>
              </w:rPr>
              <w:t xml:space="preserve">Знают предмет изучения фонетики и графики, различают звук и букву, гласные и согласные, соблюдают нормы произношения.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2" w:line="236" w:lineRule="auto"/>
              <w:ind w:left="12" w:right="0" w:firstLine="0"/>
              <w:jc w:val="left"/>
            </w:pPr>
            <w:r>
              <w:rPr>
                <w:sz w:val="22"/>
              </w:rPr>
              <w:t xml:space="preserve">Умеют заменять термины </w:t>
            </w:r>
          </w:p>
          <w:p w:rsidR="009E52DA" w:rsidRDefault="00444CAF" w:rsidP="00586948">
            <w:pPr>
              <w:spacing w:after="2" w:line="237" w:lineRule="auto"/>
              <w:ind w:left="12" w:right="0" w:hanging="27"/>
              <w:jc w:val="left"/>
            </w:pPr>
            <w:r>
              <w:rPr>
                <w:sz w:val="22"/>
              </w:rPr>
              <w:t xml:space="preserve"> определениями. Выделяют объекты и процессы с точки зрения целого и частей. </w:t>
            </w:r>
          </w:p>
          <w:p w:rsidR="009E52DA" w:rsidRDefault="00444CAF" w:rsidP="00586948">
            <w:pPr>
              <w:spacing w:after="0" w:line="259" w:lineRule="auto"/>
              <w:ind w:left="12" w:right="0" w:firstLine="0"/>
              <w:jc w:val="left"/>
            </w:pPr>
            <w:r>
              <w:rPr>
                <w:sz w:val="22"/>
              </w:rPr>
              <w:t xml:space="preserve">Структурируют знания.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12" w:right="0" w:firstLine="0"/>
              <w:jc w:val="left"/>
            </w:pPr>
            <w:r>
              <w:rPr>
                <w:sz w:val="22"/>
              </w:rPr>
              <w:t xml:space="preserve">Выделяют и осознают то, что уже усвоено и что еще подлежит усвоению, осознают качество и уровень усвоения. Ставят учебную задачу на основе соотнесения того, что уже известно и усвоено, и того, что еще неизвестно.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1" w:line="237" w:lineRule="auto"/>
              <w:ind w:left="12" w:right="0" w:firstLine="0"/>
              <w:jc w:val="left"/>
            </w:pPr>
            <w:r>
              <w:rPr>
                <w:sz w:val="22"/>
              </w:rPr>
              <w:t xml:space="preserve">Умеют представлять конкретное содержание и сообщать его в письменной и устной форме. Проявляют уважительное </w:t>
            </w:r>
          </w:p>
          <w:p w:rsidR="009E52DA" w:rsidRDefault="00444CAF" w:rsidP="00586948">
            <w:pPr>
              <w:spacing w:after="0" w:line="259" w:lineRule="auto"/>
              <w:ind w:left="-22" w:right="0" w:firstLine="0"/>
              <w:jc w:val="left"/>
            </w:pPr>
            <w:r>
              <w:rPr>
                <w:sz w:val="22"/>
              </w:rPr>
              <w:t xml:space="preserve"> отношение к </w:t>
            </w:r>
          </w:p>
          <w:p w:rsidR="009E52DA" w:rsidRDefault="00444CAF" w:rsidP="00586948">
            <w:pPr>
              <w:spacing w:after="0" w:line="259" w:lineRule="auto"/>
              <w:ind w:left="12" w:right="0" w:firstLine="0"/>
              <w:jc w:val="left"/>
            </w:pPr>
            <w:r>
              <w:rPr>
                <w:sz w:val="22"/>
              </w:rPr>
              <w:t xml:space="preserve">партнерам, внимание к личности другого, адекватное межличностное восприятие.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rsidP="00586948">
            <w:pPr>
              <w:spacing w:after="0" w:line="259" w:lineRule="auto"/>
              <w:ind w:left="12" w:right="0" w:firstLine="0"/>
              <w:jc w:val="left"/>
            </w:pPr>
            <w:r>
              <w:rPr>
                <w:rFonts w:ascii="Calibri" w:eastAsia="Calibri" w:hAnsi="Calibri" w:cs="Calibri"/>
                <w:sz w:val="22"/>
              </w:rPr>
              <w:t xml:space="preserve"> </w:t>
            </w:r>
          </w:p>
        </w:tc>
      </w:tr>
      <w:tr w:rsidR="009E52DA">
        <w:trPr>
          <w:trHeight w:val="4335"/>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10.</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49" w:line="237" w:lineRule="auto"/>
              <w:ind w:left="12" w:right="0" w:firstLine="0"/>
              <w:jc w:val="left"/>
            </w:pPr>
            <w:r>
              <w:t xml:space="preserve">Русский литературный </w:t>
            </w:r>
          </w:p>
          <w:p w:rsidR="009E52DA" w:rsidRDefault="00444CAF">
            <w:pPr>
              <w:spacing w:after="0" w:line="259" w:lineRule="auto"/>
              <w:ind w:left="12" w:right="0" w:firstLine="0"/>
              <w:jc w:val="left"/>
            </w:pPr>
            <w:r>
              <w:t xml:space="preserve">язык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2" w:line="236" w:lineRule="auto"/>
              <w:ind w:left="12" w:right="0" w:firstLine="0"/>
            </w:pPr>
            <w:r>
              <w:rPr>
                <w:sz w:val="22"/>
              </w:rPr>
              <w:t xml:space="preserve">Понятия: тема, идея текста, жанр. </w:t>
            </w:r>
          </w:p>
          <w:p w:rsidR="009E52DA" w:rsidRDefault="00444CAF">
            <w:pPr>
              <w:spacing w:after="0" w:line="259" w:lineRule="auto"/>
              <w:ind w:left="12" w:right="0" w:firstLine="0"/>
              <w:jc w:val="left"/>
            </w:pPr>
            <w:r>
              <w:rPr>
                <w:sz w:val="22"/>
              </w:rPr>
              <w:t xml:space="preserve">Простой и сложный план текста. Этапы работы над сочинением.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3" w:right="0" w:firstLine="0"/>
              <w:jc w:val="left"/>
            </w:pPr>
            <w:r>
              <w:rPr>
                <w:sz w:val="22"/>
              </w:rPr>
              <w:t xml:space="preserve">Урок развития </w:t>
            </w:r>
            <w:proofErr w:type="spellStart"/>
            <w:r>
              <w:rPr>
                <w:sz w:val="22"/>
              </w:rPr>
              <w:t>речи</w:t>
            </w:r>
            <w:proofErr w:type="gramStart"/>
            <w:r>
              <w:rPr>
                <w:sz w:val="22"/>
              </w:rPr>
              <w:t>.Р</w:t>
            </w:r>
            <w:proofErr w:type="gramEnd"/>
            <w:r>
              <w:rPr>
                <w:sz w:val="22"/>
              </w:rPr>
              <w:t>ешени</w:t>
            </w:r>
            <w:proofErr w:type="spellEnd"/>
            <w:r>
              <w:rPr>
                <w:sz w:val="22"/>
              </w:rPr>
              <w:t xml:space="preserve"> е учебной задачи – поиск и открытие нового способа действия.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11" w:firstLine="0"/>
            </w:pPr>
            <w:r>
              <w:rPr>
                <w:sz w:val="22"/>
              </w:rPr>
              <w:t>Умеют писать и говорить на тему, используя типовой план сочинения о памятном случае, подбирают заглавие, анализируют чужие тексты, создают собственное высказывание</w:t>
            </w:r>
            <w:proofErr w:type="gramStart"/>
            <w:r>
              <w:rPr>
                <w:sz w:val="22"/>
              </w:rPr>
              <w:t xml:space="preserve"> .</w:t>
            </w:r>
            <w:proofErr w:type="gramEnd"/>
            <w:r>
              <w:rPr>
                <w:sz w:val="22"/>
              </w:rPr>
              <w:t xml:space="preserve">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pPr>
              <w:spacing w:after="2" w:line="236" w:lineRule="auto"/>
              <w:ind w:left="12" w:right="0" w:firstLine="0"/>
              <w:jc w:val="left"/>
            </w:pPr>
            <w:r>
              <w:rPr>
                <w:sz w:val="22"/>
              </w:rPr>
              <w:t xml:space="preserve">Осуществляют поиск и выделение </w:t>
            </w:r>
          </w:p>
          <w:p w:rsidR="009E52DA" w:rsidRDefault="00444CAF">
            <w:pPr>
              <w:spacing w:after="0" w:line="259" w:lineRule="auto"/>
              <w:ind w:left="12" w:right="0" w:hanging="24"/>
              <w:jc w:val="left"/>
            </w:pPr>
            <w:r>
              <w:rPr>
                <w:sz w:val="22"/>
              </w:rPr>
              <w:t xml:space="preserve"> необходимой информации. Осознанно и произвольно строят речевые высказывания в устной и письменной форме.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Умеют слушать и слышать друг друга. Используют адекватные языковые средства для отображения своих чувств, мыслей и побуждений. Умеют представлять конкретное содержание и сообщать его в письменной и устной форме.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tbl>
      <w:tblPr>
        <w:tblStyle w:val="TableGrid"/>
        <w:tblW w:w="15733" w:type="dxa"/>
        <w:tblInd w:w="-407" w:type="dxa"/>
        <w:tblCellMar>
          <w:top w:w="32" w:type="dxa"/>
        </w:tblCellMar>
        <w:tblLook w:val="04A0"/>
      </w:tblPr>
      <w:tblGrid>
        <w:gridCol w:w="851"/>
        <w:gridCol w:w="586"/>
        <w:gridCol w:w="1819"/>
        <w:gridCol w:w="2037"/>
        <w:gridCol w:w="1309"/>
        <w:gridCol w:w="2184"/>
        <w:gridCol w:w="1963"/>
        <w:gridCol w:w="1748"/>
        <w:gridCol w:w="2146"/>
        <w:gridCol w:w="1090"/>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38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11.</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t xml:space="preserve">Графика. Буквы русского алфавита </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Буква </w:t>
            </w:r>
            <w:r>
              <w:rPr>
                <w:i/>
                <w:sz w:val="22"/>
              </w:rPr>
              <w:t xml:space="preserve">– </w:t>
            </w:r>
            <w:r>
              <w:rPr>
                <w:sz w:val="22"/>
              </w:rPr>
              <w:t>основная графическая единица</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76" w:lineRule="auto"/>
              <w:ind w:left="-20" w:right="0" w:firstLine="34"/>
              <w:jc w:val="left"/>
            </w:pPr>
            <w:r>
              <w:rPr>
                <w:sz w:val="22"/>
              </w:rPr>
              <w:t xml:space="preserve">Обобщение и  </w:t>
            </w:r>
            <w:proofErr w:type="spellStart"/>
            <w:r>
              <w:rPr>
                <w:sz w:val="22"/>
              </w:rPr>
              <w:t>систематизац</w:t>
            </w:r>
            <w:proofErr w:type="spellEnd"/>
          </w:p>
          <w:p w:rsidR="009E52DA" w:rsidRDefault="00444CAF">
            <w:pPr>
              <w:spacing w:after="0" w:line="259" w:lineRule="auto"/>
              <w:ind w:left="13" w:right="0" w:firstLine="0"/>
              <w:jc w:val="left"/>
            </w:pPr>
            <w:proofErr w:type="spellStart"/>
            <w:r>
              <w:rPr>
                <w:sz w:val="22"/>
              </w:rPr>
              <w:t>ия</w:t>
            </w:r>
            <w:proofErr w:type="spellEnd"/>
            <w:r>
              <w:rPr>
                <w:sz w:val="22"/>
              </w:rPr>
              <w:t xml:space="preserve"> знаний. Коррекция знаний и способов действий.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149" w:firstLine="0"/>
            </w:pPr>
            <w:r>
              <w:rPr>
                <w:sz w:val="22"/>
              </w:rPr>
              <w:t xml:space="preserve">Умеют сопоставлять звук и букву, свободно пользуются алфавитом, орфографическим  и орфоэпическим словарями, безошибочно пишут, соблюдая языковые нормы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Структурируют знания. Выбирают наиболее эффективные способы решения задачи в зависимости от конкретных условий.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Сличают свой способ действия с эталоном. Вносят коррективы и дополнения в способ своих действий в случае расхождения эталона, реального действия и его продукта. Осознают качество и уровень усвоения.</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1259" w:line="242" w:lineRule="auto"/>
              <w:ind w:left="12" w:right="0" w:firstLine="0"/>
              <w:jc w:val="left"/>
            </w:pPr>
            <w:r>
              <w:rPr>
                <w:sz w:val="22"/>
              </w:rPr>
              <w:t xml:space="preserve">Развивают умение интегрироваться в группу сверстников и строить продуктивное взаимодействие со сверстниками и взрослыми. Умеют слушать и слышать друг друга.  </w:t>
            </w:r>
          </w:p>
          <w:p w:rsidR="009E52DA" w:rsidRDefault="00444CAF">
            <w:pPr>
              <w:spacing w:after="0" w:line="259" w:lineRule="auto"/>
              <w:ind w:left="-22" w:right="0" w:firstLine="0"/>
              <w:jc w:val="left"/>
            </w:pPr>
            <w:r>
              <w:rPr>
                <w:sz w:val="22"/>
              </w:rPr>
              <w:t xml:space="preserve">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444CAF">
      <w:r>
        <w:br w:type="page"/>
      </w:r>
    </w:p>
    <w:p w:rsidR="009E52DA" w:rsidRDefault="009E52DA">
      <w:pPr>
        <w:spacing w:after="0" w:line="259" w:lineRule="auto"/>
        <w:ind w:left="-1133" w:right="16" w:firstLine="0"/>
        <w:jc w:val="left"/>
      </w:pPr>
    </w:p>
    <w:tbl>
      <w:tblPr>
        <w:tblStyle w:val="TableGrid"/>
        <w:tblW w:w="15733" w:type="dxa"/>
        <w:tblInd w:w="-407" w:type="dxa"/>
        <w:tblCellMar>
          <w:top w:w="32" w:type="dxa"/>
        </w:tblCellMar>
        <w:tblLook w:val="04A0"/>
      </w:tblPr>
      <w:tblGrid>
        <w:gridCol w:w="739"/>
        <w:gridCol w:w="450"/>
        <w:gridCol w:w="1741"/>
        <w:gridCol w:w="1924"/>
        <w:gridCol w:w="2180"/>
        <w:gridCol w:w="1947"/>
        <w:gridCol w:w="1861"/>
        <w:gridCol w:w="1738"/>
        <w:gridCol w:w="2100"/>
        <w:gridCol w:w="1053"/>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459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12.</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7" w:lineRule="auto"/>
              <w:ind w:left="12" w:right="0" w:firstLine="0"/>
              <w:jc w:val="left"/>
            </w:pPr>
            <w:r>
              <w:t xml:space="preserve">РР Сжатое изложение </w:t>
            </w:r>
          </w:p>
          <w:p w:rsidR="009E52DA" w:rsidRDefault="00444CAF">
            <w:pPr>
              <w:spacing w:after="0" w:line="259" w:lineRule="auto"/>
              <w:ind w:left="12" w:right="0" w:firstLine="0"/>
              <w:jc w:val="left"/>
            </w:pPr>
            <w:r>
              <w:t xml:space="preserve">«Снежинка» упр.110 </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42" w:line="237" w:lineRule="auto"/>
              <w:ind w:left="12" w:right="0" w:firstLine="0"/>
              <w:jc w:val="left"/>
            </w:pPr>
            <w:r>
              <w:rPr>
                <w:sz w:val="22"/>
              </w:rPr>
              <w:t xml:space="preserve">Описание как тип речи. Смысловое, композиционное и стилистическое  единство текста сочинения. </w:t>
            </w:r>
          </w:p>
          <w:p w:rsidR="009E52DA" w:rsidRDefault="00444CAF">
            <w:pPr>
              <w:spacing w:after="0" w:line="259" w:lineRule="auto"/>
              <w:ind w:left="12" w:right="0" w:firstLine="0"/>
              <w:jc w:val="left"/>
            </w:pPr>
            <w:r>
              <w:rPr>
                <w:sz w:val="22"/>
              </w:rPr>
              <w:t xml:space="preserve">Особенности </w:t>
            </w:r>
            <w:proofErr w:type="spellStart"/>
            <w:r>
              <w:rPr>
                <w:sz w:val="22"/>
              </w:rPr>
              <w:t>текстаописания</w:t>
            </w:r>
            <w:proofErr w:type="spellEnd"/>
            <w:r>
              <w:rPr>
                <w:sz w:val="22"/>
              </w:rPr>
              <w:t xml:space="preserve"> картины.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38" w:line="236" w:lineRule="auto"/>
              <w:ind w:left="13" w:right="0" w:firstLine="0"/>
              <w:jc w:val="left"/>
            </w:pPr>
            <w:r>
              <w:rPr>
                <w:sz w:val="22"/>
              </w:rPr>
              <w:t xml:space="preserve">Решение частных </w:t>
            </w:r>
          </w:p>
          <w:p w:rsidR="009E52DA" w:rsidRDefault="00444CAF">
            <w:pPr>
              <w:spacing w:after="0" w:line="241" w:lineRule="auto"/>
              <w:ind w:left="13" w:right="7" w:firstLine="0"/>
              <w:jc w:val="left"/>
            </w:pPr>
            <w:r>
              <w:rPr>
                <w:sz w:val="22"/>
              </w:rPr>
              <w:t xml:space="preserve">задач - осмысление, </w:t>
            </w:r>
            <w:proofErr w:type="spellStart"/>
            <w:r>
              <w:rPr>
                <w:sz w:val="22"/>
              </w:rPr>
              <w:t>конкретизаци</w:t>
            </w:r>
            <w:proofErr w:type="spellEnd"/>
            <w:r>
              <w:rPr>
                <w:sz w:val="22"/>
              </w:rPr>
              <w:t xml:space="preserve"> я и отработка нового способа действия при решении </w:t>
            </w:r>
            <w:proofErr w:type="spellStart"/>
            <w:r>
              <w:rPr>
                <w:sz w:val="22"/>
              </w:rPr>
              <w:t>конкретнопрактически</w:t>
            </w:r>
            <w:proofErr w:type="spellEnd"/>
            <w:r>
              <w:rPr>
                <w:sz w:val="22"/>
              </w:rPr>
              <w:t xml:space="preserve"> </w:t>
            </w:r>
            <w:proofErr w:type="spellStart"/>
            <w:r>
              <w:rPr>
                <w:sz w:val="22"/>
              </w:rPr>
              <w:t>х</w:t>
            </w:r>
            <w:proofErr w:type="spellEnd"/>
            <w:r>
              <w:rPr>
                <w:sz w:val="22"/>
              </w:rPr>
              <w:t xml:space="preserve"> задач. </w:t>
            </w:r>
          </w:p>
          <w:p w:rsidR="009E52DA" w:rsidRDefault="00444CAF">
            <w:pPr>
              <w:spacing w:after="0" w:line="259" w:lineRule="auto"/>
              <w:ind w:left="13" w:right="0" w:firstLine="0"/>
              <w:jc w:val="left"/>
            </w:pPr>
            <w:proofErr w:type="gramStart"/>
            <w:r>
              <w:rPr>
                <w:sz w:val="22"/>
              </w:rPr>
              <w:t xml:space="preserve">Представлен </w:t>
            </w:r>
            <w:proofErr w:type="spellStart"/>
            <w:r>
              <w:rPr>
                <w:sz w:val="22"/>
              </w:rPr>
              <w:t>ие</w:t>
            </w:r>
            <w:proofErr w:type="spellEnd"/>
            <w:proofErr w:type="gramEnd"/>
            <w:r>
              <w:rPr>
                <w:sz w:val="22"/>
              </w:rPr>
              <w:t xml:space="preserve"> результатов </w:t>
            </w:r>
            <w:proofErr w:type="spellStart"/>
            <w:r>
              <w:rPr>
                <w:sz w:val="22"/>
              </w:rPr>
              <w:t>самостоятель</w:t>
            </w:r>
            <w:proofErr w:type="spellEnd"/>
            <w:r>
              <w:rPr>
                <w:sz w:val="22"/>
              </w:rPr>
              <w:t xml:space="preserve"> ной работы.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Умеют создавать сочинение-описание по картине, используя средства связи между частями, соблюдают логику при переходе от одной части к другой, пишут в соответствии с нормами русского языка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Создают структуру взаимосвязей смысловых единиц текста. Определяют основную и второстепенную информацию. Осознанно и произвольно строят речевые высказывания в устной и письменной форме.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Сличают свой способ действия с эталоном. Выделяют и осознают то, что уже усвоено и что еще подлежит усвоению, осознают качество и уровень усвоения. Составляют план и </w:t>
            </w:r>
            <w:proofErr w:type="spellStart"/>
            <w:r>
              <w:rPr>
                <w:sz w:val="22"/>
              </w:rPr>
              <w:t>последовательнос</w:t>
            </w:r>
            <w:proofErr w:type="spellEnd"/>
            <w:r>
              <w:rPr>
                <w:sz w:val="22"/>
              </w:rPr>
              <w:t xml:space="preserve"> </w:t>
            </w:r>
            <w:proofErr w:type="spellStart"/>
            <w:r>
              <w:rPr>
                <w:sz w:val="22"/>
              </w:rPr>
              <w:t>ть</w:t>
            </w:r>
            <w:proofErr w:type="spellEnd"/>
            <w:r>
              <w:rPr>
                <w:sz w:val="22"/>
              </w:rPr>
              <w:t xml:space="preserve"> действий.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7" w:lineRule="auto"/>
              <w:ind w:left="12" w:right="0" w:firstLine="0"/>
              <w:jc w:val="left"/>
            </w:pPr>
            <w:r>
              <w:rPr>
                <w:sz w:val="22"/>
              </w:rPr>
              <w:t xml:space="preserve">Умеют слушать и слышать друг друга. Адекватно используют речевые </w:t>
            </w:r>
          </w:p>
          <w:p w:rsidR="009E52DA" w:rsidRDefault="00444CAF">
            <w:pPr>
              <w:spacing w:after="1" w:line="237" w:lineRule="auto"/>
              <w:ind w:left="12" w:right="0" w:firstLine="0"/>
              <w:jc w:val="left"/>
            </w:pPr>
            <w:r>
              <w:rPr>
                <w:sz w:val="22"/>
              </w:rPr>
              <w:t xml:space="preserve">средства для дискуссии и аргументации своей позиции. Понимают возможность различных точек </w:t>
            </w:r>
          </w:p>
          <w:p w:rsidR="009E52DA" w:rsidRDefault="00444CAF">
            <w:pPr>
              <w:spacing w:after="0" w:line="259" w:lineRule="auto"/>
              <w:ind w:left="12" w:right="683" w:hanging="34"/>
            </w:pPr>
            <w:r>
              <w:rPr>
                <w:sz w:val="22"/>
              </w:rPr>
              <w:t xml:space="preserve"> зрения, не совпадающих с собственной.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tbl>
      <w:tblPr>
        <w:tblStyle w:val="TableGrid"/>
        <w:tblW w:w="15733" w:type="dxa"/>
        <w:tblInd w:w="-407" w:type="dxa"/>
        <w:tblCellMar>
          <w:top w:w="32" w:type="dxa"/>
        </w:tblCellMar>
        <w:tblLook w:val="04A0"/>
      </w:tblPr>
      <w:tblGrid>
        <w:gridCol w:w="719"/>
        <w:gridCol w:w="428"/>
        <w:gridCol w:w="1716"/>
        <w:gridCol w:w="1906"/>
        <w:gridCol w:w="2180"/>
        <w:gridCol w:w="2127"/>
        <w:gridCol w:w="1839"/>
        <w:gridCol w:w="1736"/>
        <w:gridCol w:w="2035"/>
        <w:gridCol w:w="1047"/>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5352"/>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13.</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t xml:space="preserve">Нормы композиции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Тема, план, композиционное построение, смысловая цельность сочинения на грамматическую тему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38" w:lineRule="auto"/>
              <w:ind w:left="13" w:right="0" w:firstLine="0"/>
              <w:jc w:val="left"/>
            </w:pPr>
            <w:r>
              <w:rPr>
                <w:sz w:val="22"/>
              </w:rPr>
              <w:t xml:space="preserve">Урок развития речи. </w:t>
            </w:r>
          </w:p>
          <w:p w:rsidR="009E52DA" w:rsidRDefault="00444CAF">
            <w:pPr>
              <w:spacing w:after="38" w:line="236" w:lineRule="auto"/>
              <w:ind w:left="14" w:right="0" w:hanging="40"/>
              <w:jc w:val="left"/>
            </w:pPr>
            <w:r>
              <w:rPr>
                <w:sz w:val="22"/>
              </w:rPr>
              <w:t xml:space="preserve"> Решение частных </w:t>
            </w:r>
          </w:p>
          <w:p w:rsidR="009E52DA" w:rsidRDefault="00444CAF">
            <w:pPr>
              <w:spacing w:after="0" w:line="259" w:lineRule="auto"/>
              <w:ind w:left="13" w:right="7" w:firstLine="0"/>
              <w:jc w:val="left"/>
            </w:pPr>
            <w:r>
              <w:rPr>
                <w:sz w:val="22"/>
              </w:rPr>
              <w:t xml:space="preserve">задач - осмысление, </w:t>
            </w:r>
            <w:proofErr w:type="spellStart"/>
            <w:r>
              <w:rPr>
                <w:sz w:val="22"/>
              </w:rPr>
              <w:t>конкретизаци</w:t>
            </w:r>
            <w:proofErr w:type="spellEnd"/>
            <w:r>
              <w:rPr>
                <w:sz w:val="22"/>
              </w:rPr>
              <w:t xml:space="preserve"> я и отработка нового способа действия при решении </w:t>
            </w:r>
            <w:proofErr w:type="spellStart"/>
            <w:r>
              <w:rPr>
                <w:sz w:val="22"/>
              </w:rPr>
              <w:t>конкретнопрактически</w:t>
            </w:r>
            <w:proofErr w:type="spellEnd"/>
            <w:r>
              <w:rPr>
                <w:sz w:val="22"/>
              </w:rPr>
              <w:t xml:space="preserve"> </w:t>
            </w:r>
            <w:proofErr w:type="spellStart"/>
            <w:r>
              <w:rPr>
                <w:sz w:val="22"/>
              </w:rPr>
              <w:t>х</w:t>
            </w:r>
            <w:proofErr w:type="spellEnd"/>
            <w:r>
              <w:rPr>
                <w:sz w:val="22"/>
              </w:rPr>
              <w:t xml:space="preserve"> задач.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16" w:firstLine="0"/>
            </w:pPr>
            <w:r>
              <w:rPr>
                <w:sz w:val="22"/>
              </w:rPr>
              <w:t xml:space="preserve">Создают текст на грамматическую тему, составляют план, определяют  основную мысль, отбирают содержание, выстраивают его в определенной последовательности, используют цепную и параллельную связь в тексте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8" w:lineRule="auto"/>
              <w:ind w:left="12" w:right="0" w:firstLine="0"/>
              <w:jc w:val="left"/>
            </w:pPr>
            <w:r>
              <w:rPr>
                <w:sz w:val="22"/>
              </w:rPr>
              <w:t>Выделяют и формулируют проблему.</w:t>
            </w:r>
            <w:proofErr w:type="gramStart"/>
            <w:r>
              <w:rPr>
                <w:sz w:val="22"/>
              </w:rPr>
              <w:t xml:space="preserve"> .</w:t>
            </w:r>
            <w:proofErr w:type="gramEnd"/>
            <w:r>
              <w:rPr>
                <w:sz w:val="22"/>
              </w:rPr>
              <w:t xml:space="preserve"> </w:t>
            </w:r>
          </w:p>
          <w:p w:rsidR="009E52DA" w:rsidRDefault="00444CAF">
            <w:pPr>
              <w:spacing w:after="0" w:line="259" w:lineRule="auto"/>
              <w:ind w:left="12" w:right="0" w:hanging="27"/>
              <w:jc w:val="left"/>
            </w:pPr>
            <w:r>
              <w:rPr>
                <w:sz w:val="22"/>
              </w:rPr>
              <w:t xml:space="preserve"> Осознанно и произвольно строят речевые высказывания в устной и письменной форме. Создают структуру взаимосвязей смысловых единиц текста.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Сличают свой способ действия с эталоном. Составляют план и </w:t>
            </w:r>
            <w:proofErr w:type="spellStart"/>
            <w:r>
              <w:rPr>
                <w:sz w:val="22"/>
              </w:rPr>
              <w:t>последовательнос</w:t>
            </w:r>
            <w:proofErr w:type="spellEnd"/>
            <w:r>
              <w:rPr>
                <w:sz w:val="22"/>
              </w:rPr>
              <w:t xml:space="preserve"> </w:t>
            </w:r>
            <w:proofErr w:type="spellStart"/>
            <w:r>
              <w:rPr>
                <w:sz w:val="22"/>
              </w:rPr>
              <w:t>ть</w:t>
            </w:r>
            <w:proofErr w:type="spellEnd"/>
            <w:r>
              <w:rPr>
                <w:sz w:val="22"/>
              </w:rPr>
              <w:t xml:space="preserve"> действий.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Умеют представлять конкретное содержание и сообщать его в письменной и устной форме.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tbl>
      <w:tblPr>
        <w:tblStyle w:val="TableGrid"/>
        <w:tblW w:w="15733" w:type="dxa"/>
        <w:tblInd w:w="-407" w:type="dxa"/>
        <w:tblCellMar>
          <w:top w:w="26" w:type="dxa"/>
        </w:tblCellMar>
        <w:tblLook w:val="04A0"/>
      </w:tblPr>
      <w:tblGrid>
        <w:gridCol w:w="696"/>
        <w:gridCol w:w="401"/>
        <w:gridCol w:w="1751"/>
        <w:gridCol w:w="1883"/>
        <w:gridCol w:w="2180"/>
        <w:gridCol w:w="1924"/>
        <w:gridCol w:w="1818"/>
        <w:gridCol w:w="1734"/>
        <w:gridCol w:w="2307"/>
        <w:gridCol w:w="1039"/>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535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14.</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t xml:space="preserve">Речевой этикет </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pPr>
            <w:r>
              <w:rPr>
                <w:sz w:val="22"/>
              </w:rPr>
              <w:t xml:space="preserve">Этикетные формулы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38" w:line="236" w:lineRule="auto"/>
              <w:ind w:left="13" w:right="0" w:firstLine="0"/>
              <w:jc w:val="left"/>
            </w:pPr>
            <w:r>
              <w:rPr>
                <w:sz w:val="22"/>
              </w:rPr>
              <w:t xml:space="preserve">Решение частных </w:t>
            </w:r>
          </w:p>
          <w:p w:rsidR="009E52DA" w:rsidRDefault="00444CAF">
            <w:pPr>
              <w:spacing w:after="0" w:line="241" w:lineRule="auto"/>
              <w:ind w:left="13" w:right="7" w:firstLine="0"/>
              <w:jc w:val="left"/>
            </w:pPr>
            <w:r>
              <w:rPr>
                <w:sz w:val="22"/>
              </w:rPr>
              <w:t xml:space="preserve">задач - осмысление, </w:t>
            </w:r>
            <w:proofErr w:type="spellStart"/>
            <w:r>
              <w:rPr>
                <w:sz w:val="22"/>
              </w:rPr>
              <w:t>конкретизаци</w:t>
            </w:r>
            <w:proofErr w:type="spellEnd"/>
            <w:r>
              <w:rPr>
                <w:sz w:val="22"/>
              </w:rPr>
              <w:t xml:space="preserve"> я и отработка нового способа действия при решении </w:t>
            </w:r>
            <w:proofErr w:type="spellStart"/>
            <w:r>
              <w:rPr>
                <w:sz w:val="22"/>
              </w:rPr>
              <w:t>конкретнопрактически</w:t>
            </w:r>
            <w:proofErr w:type="spellEnd"/>
            <w:r>
              <w:rPr>
                <w:sz w:val="22"/>
              </w:rPr>
              <w:t xml:space="preserve"> </w:t>
            </w:r>
            <w:proofErr w:type="spellStart"/>
            <w:r>
              <w:rPr>
                <w:sz w:val="22"/>
              </w:rPr>
              <w:t>х</w:t>
            </w:r>
            <w:proofErr w:type="spellEnd"/>
            <w:r>
              <w:rPr>
                <w:sz w:val="22"/>
              </w:rPr>
              <w:t xml:space="preserve"> задач. </w:t>
            </w:r>
          </w:p>
          <w:p w:rsidR="009E52DA" w:rsidRDefault="00444CAF">
            <w:pPr>
              <w:spacing w:after="43" w:line="237" w:lineRule="auto"/>
              <w:ind w:left="13" w:right="0" w:firstLine="0"/>
              <w:jc w:val="left"/>
            </w:pPr>
            <w:proofErr w:type="gramStart"/>
            <w:r>
              <w:rPr>
                <w:sz w:val="22"/>
              </w:rPr>
              <w:t xml:space="preserve">Представлен </w:t>
            </w:r>
            <w:proofErr w:type="spellStart"/>
            <w:r>
              <w:rPr>
                <w:sz w:val="22"/>
              </w:rPr>
              <w:t>ие</w:t>
            </w:r>
            <w:proofErr w:type="spellEnd"/>
            <w:proofErr w:type="gramEnd"/>
            <w:r>
              <w:rPr>
                <w:sz w:val="22"/>
              </w:rPr>
              <w:t xml:space="preserve"> результатов </w:t>
            </w:r>
            <w:proofErr w:type="spellStart"/>
            <w:r>
              <w:rPr>
                <w:sz w:val="22"/>
              </w:rPr>
              <w:t>самостоятель</w:t>
            </w:r>
            <w:proofErr w:type="spellEnd"/>
            <w:r>
              <w:rPr>
                <w:sz w:val="22"/>
              </w:rPr>
              <w:t xml:space="preserve"> ной работы. Комплексное применение </w:t>
            </w:r>
          </w:p>
          <w:p w:rsidR="009E52DA" w:rsidRDefault="00444CAF">
            <w:pPr>
              <w:spacing w:after="0" w:line="259" w:lineRule="auto"/>
              <w:ind w:left="13" w:right="0" w:firstLine="0"/>
            </w:pPr>
            <w:r>
              <w:rPr>
                <w:sz w:val="22"/>
              </w:rPr>
              <w:t xml:space="preserve">ЗУН и СУД.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Понимают основное содержание текста, воспринимают его на слух, разбивают на смысловые части, составляют простой план, определяют тему, основную мысль, стиль текста, средства связи предложений, подробно пересказывают текст, соблюдая нормы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Создают структуру взаимосвязей смысловых единиц текста. Осознанно и произвольно строят речевые высказывания в устной и письменной форме. Строят логические цепи рассуждений.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Сличают свой способ действия с эталоном. Составляют план и </w:t>
            </w:r>
            <w:proofErr w:type="spellStart"/>
            <w:r>
              <w:rPr>
                <w:sz w:val="22"/>
              </w:rPr>
              <w:t>последовательнос</w:t>
            </w:r>
            <w:proofErr w:type="spellEnd"/>
            <w:r>
              <w:rPr>
                <w:sz w:val="22"/>
              </w:rPr>
              <w:t xml:space="preserve"> </w:t>
            </w:r>
            <w:proofErr w:type="spellStart"/>
            <w:r>
              <w:rPr>
                <w:sz w:val="22"/>
              </w:rPr>
              <w:t>ть</w:t>
            </w:r>
            <w:proofErr w:type="spellEnd"/>
            <w:r>
              <w:rPr>
                <w:sz w:val="22"/>
              </w:rPr>
              <w:t xml:space="preserve"> действий.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Описывают содержание совершаемых действий с целью ориентировки </w:t>
            </w:r>
            <w:proofErr w:type="spellStart"/>
            <w:r>
              <w:rPr>
                <w:sz w:val="22"/>
              </w:rPr>
              <w:t>предметнопрактической</w:t>
            </w:r>
            <w:proofErr w:type="spellEnd"/>
            <w:r>
              <w:rPr>
                <w:sz w:val="22"/>
              </w:rPr>
              <w:t xml:space="preserve"> или иной деятельности. Используют адекватные языковые средства для отображения своих чувств, мыслей и побуждений.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rFonts w:ascii="Calibri" w:eastAsia="Calibri" w:hAnsi="Calibri" w:cs="Calibri"/>
                <w:sz w:val="22"/>
              </w:rPr>
              <w:t xml:space="preserve"> </w:t>
            </w:r>
          </w:p>
        </w:tc>
      </w:tr>
      <w:tr w:rsidR="009E52DA" w:rsidTr="00586948">
        <w:trPr>
          <w:trHeight w:val="281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15.</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t xml:space="preserve">Текст с цепной связью предложений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Текст с цепной связью предложений. Смысловое, композиционное и стилистическое единство текста.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6" w:lineRule="auto"/>
              <w:ind w:left="13" w:right="0" w:firstLine="0"/>
              <w:jc w:val="left"/>
            </w:pPr>
            <w:r>
              <w:rPr>
                <w:sz w:val="22"/>
              </w:rPr>
              <w:t xml:space="preserve">Уроки развития речи </w:t>
            </w:r>
          </w:p>
          <w:p w:rsidR="009E52DA" w:rsidRDefault="00444CAF">
            <w:pPr>
              <w:spacing w:after="0" w:line="259" w:lineRule="auto"/>
              <w:ind w:left="13" w:right="0" w:firstLine="0"/>
              <w:jc w:val="left"/>
            </w:pPr>
            <w:r>
              <w:rPr>
                <w:sz w:val="22"/>
              </w:rPr>
              <w:t xml:space="preserve">Постановка и решение учебной задачи, открытие нового способа действий.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1" w:line="238" w:lineRule="auto"/>
              <w:ind w:left="12" w:right="0" w:firstLine="0"/>
              <w:jc w:val="left"/>
            </w:pPr>
            <w:r>
              <w:rPr>
                <w:sz w:val="22"/>
              </w:rPr>
              <w:t xml:space="preserve">Умеют разбивать текст на смысловые части, составляют </w:t>
            </w:r>
          </w:p>
          <w:p w:rsidR="009E52DA" w:rsidRDefault="00444CAF">
            <w:pPr>
              <w:spacing w:after="0" w:line="259" w:lineRule="auto"/>
              <w:ind w:left="-24" w:right="0" w:firstLine="0"/>
            </w:pPr>
            <w:r>
              <w:rPr>
                <w:sz w:val="22"/>
              </w:rPr>
              <w:t xml:space="preserve"> простой план, владеют</w:t>
            </w:r>
          </w:p>
          <w:p w:rsidR="009E52DA" w:rsidRDefault="00444CAF">
            <w:pPr>
              <w:spacing w:after="0" w:line="259" w:lineRule="auto"/>
              <w:ind w:left="12" w:right="0" w:firstLine="0"/>
              <w:jc w:val="left"/>
            </w:pPr>
            <w:r>
              <w:rPr>
                <w:sz w:val="22"/>
              </w:rPr>
              <w:t xml:space="preserve">изучающим видом чтения, определяют тему, основную мысль прочитанного текста, выделяют средства связи частей текста, воспроизводят текст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Умеют выбирать </w:t>
            </w:r>
          </w:p>
          <w:p w:rsidR="009E52DA" w:rsidRDefault="00444CAF">
            <w:pPr>
              <w:spacing w:after="2" w:line="236" w:lineRule="auto"/>
              <w:ind w:left="12" w:right="0" w:firstLine="0"/>
              <w:jc w:val="left"/>
            </w:pPr>
            <w:r>
              <w:rPr>
                <w:sz w:val="22"/>
              </w:rPr>
              <w:t xml:space="preserve">смысловые единицы текста и </w:t>
            </w:r>
          </w:p>
          <w:p w:rsidR="009E52DA" w:rsidRDefault="00444CAF">
            <w:pPr>
              <w:spacing w:after="0" w:line="259" w:lineRule="auto"/>
              <w:ind w:left="-22" w:right="0" w:firstLine="0"/>
              <w:jc w:val="left"/>
            </w:pPr>
            <w:r>
              <w:rPr>
                <w:sz w:val="22"/>
              </w:rPr>
              <w:t xml:space="preserve"> устанавливать </w:t>
            </w:r>
          </w:p>
          <w:p w:rsidR="009E52DA" w:rsidRDefault="00444CAF">
            <w:pPr>
              <w:spacing w:after="0" w:line="259" w:lineRule="auto"/>
              <w:ind w:left="12" w:right="0" w:firstLine="0"/>
              <w:jc w:val="left"/>
            </w:pPr>
            <w:r>
              <w:rPr>
                <w:sz w:val="22"/>
              </w:rPr>
              <w:t xml:space="preserve">отношения между ними. Осознанно и произвольно строят речевые высказывания в устной и письменной форме.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39" w:lineRule="auto"/>
              <w:ind w:left="-14" w:right="0" w:firstLine="26"/>
              <w:jc w:val="left"/>
            </w:pPr>
            <w:r>
              <w:rPr>
                <w:sz w:val="22"/>
              </w:rPr>
              <w:t xml:space="preserve">Принимают  познавательную </w:t>
            </w:r>
          </w:p>
          <w:p w:rsidR="009E52DA" w:rsidRDefault="00444CAF">
            <w:pPr>
              <w:spacing w:after="0" w:line="259" w:lineRule="auto"/>
              <w:ind w:left="12" w:right="0" w:firstLine="0"/>
              <w:jc w:val="left"/>
            </w:pPr>
            <w:r>
              <w:rPr>
                <w:sz w:val="22"/>
              </w:rPr>
              <w:t xml:space="preserve">цель, сохраняют ее при выполнении учебных действий, регулируют весь процесс их выполнения и четко выполняют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Используют адекватные языковые средства для отображения своих чувств, мыслей и побуждений. Умеют представлять конкретное содержание и сообщать его в письменной и устной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tbl>
      <w:tblPr>
        <w:tblStyle w:val="TableGrid"/>
        <w:tblW w:w="15733" w:type="dxa"/>
        <w:tblInd w:w="-407" w:type="dxa"/>
        <w:tblCellMar>
          <w:top w:w="26" w:type="dxa"/>
          <w:left w:w="12" w:type="dxa"/>
          <w:right w:w="22" w:type="dxa"/>
        </w:tblCellMar>
        <w:tblLook w:val="04A0"/>
      </w:tblPr>
      <w:tblGrid>
        <w:gridCol w:w="834"/>
        <w:gridCol w:w="565"/>
        <w:gridCol w:w="1809"/>
        <w:gridCol w:w="1999"/>
        <w:gridCol w:w="1283"/>
        <w:gridCol w:w="2146"/>
        <w:gridCol w:w="1946"/>
        <w:gridCol w:w="1747"/>
        <w:gridCol w:w="2319"/>
        <w:gridCol w:w="1085"/>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 w:right="0"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61"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18"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6" w:right="0"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181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left"/>
            </w:pPr>
            <w:r>
              <w:rPr>
                <w:sz w:val="22"/>
              </w:rPr>
              <w:t xml:space="preserve">письменно, сохраняя цепную связь предложений в нем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17" w:line="259" w:lineRule="auto"/>
              <w:ind w:left="0" w:right="0" w:firstLine="0"/>
              <w:jc w:val="left"/>
            </w:pPr>
            <w:r>
              <w:rPr>
                <w:sz w:val="22"/>
              </w:rPr>
              <w:t xml:space="preserve">Составляют целое </w:t>
            </w:r>
          </w:p>
          <w:p w:rsidR="009E52DA" w:rsidRDefault="00444CAF">
            <w:pPr>
              <w:spacing w:after="0" w:line="259" w:lineRule="auto"/>
              <w:ind w:left="0" w:right="0" w:firstLine="0"/>
              <w:jc w:val="left"/>
            </w:pPr>
            <w:r>
              <w:rPr>
                <w:sz w:val="22"/>
              </w:rPr>
              <w:t xml:space="preserve">из частей, самостоятельно достраивая, восполняя недостающие компоненты.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8" w:lineRule="auto"/>
              <w:ind w:left="0" w:right="0" w:firstLine="0"/>
              <w:jc w:val="left"/>
            </w:pPr>
            <w:r>
              <w:rPr>
                <w:sz w:val="22"/>
              </w:rPr>
              <w:t xml:space="preserve">требования познавательной задачи. </w:t>
            </w:r>
          </w:p>
          <w:p w:rsidR="009E52DA" w:rsidRDefault="00444CAF">
            <w:pPr>
              <w:spacing w:after="0" w:line="259" w:lineRule="auto"/>
              <w:ind w:left="0" w:right="0" w:firstLine="0"/>
              <w:jc w:val="left"/>
            </w:pPr>
            <w:r>
              <w:rPr>
                <w:sz w:val="22"/>
              </w:rPr>
              <w:t xml:space="preserve">Составляют план и </w:t>
            </w:r>
            <w:proofErr w:type="spellStart"/>
            <w:r>
              <w:rPr>
                <w:sz w:val="22"/>
              </w:rPr>
              <w:t>последовательнос</w:t>
            </w:r>
            <w:proofErr w:type="spellEnd"/>
            <w:r>
              <w:rPr>
                <w:sz w:val="22"/>
              </w:rPr>
              <w:t xml:space="preserve"> </w:t>
            </w:r>
            <w:proofErr w:type="spellStart"/>
            <w:r>
              <w:rPr>
                <w:sz w:val="22"/>
              </w:rPr>
              <w:t>ть</w:t>
            </w:r>
            <w:proofErr w:type="spellEnd"/>
            <w:r>
              <w:rPr>
                <w:sz w:val="22"/>
              </w:rPr>
              <w:t xml:space="preserve"> действий.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left"/>
            </w:pPr>
            <w:r>
              <w:rPr>
                <w:sz w:val="22"/>
              </w:rPr>
              <w:t xml:space="preserve">форме.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trPr>
          <w:trHeight w:val="4215"/>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85"/>
                <w:tab w:val="center" w:pos="767"/>
              </w:tabs>
              <w:spacing w:after="0" w:line="259" w:lineRule="auto"/>
              <w:ind w:left="0" w:right="0" w:firstLine="0"/>
              <w:jc w:val="left"/>
            </w:pPr>
            <w:r>
              <w:rPr>
                <w:rFonts w:ascii="Calibri" w:eastAsia="Calibri" w:hAnsi="Calibri" w:cs="Calibri"/>
                <w:sz w:val="22"/>
              </w:rPr>
              <w:tab/>
            </w:r>
            <w:r>
              <w:rPr>
                <w:sz w:val="20"/>
              </w:rPr>
              <w:t>16.</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61"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t xml:space="preserve">Контрольная работа. Значение морфем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sz w:val="22"/>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 w:right="0" w:firstLine="0"/>
              <w:jc w:val="left"/>
            </w:pPr>
            <w:r>
              <w:rPr>
                <w:sz w:val="22"/>
              </w:rPr>
              <w:t xml:space="preserve">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sz w:val="22"/>
              </w:rPr>
              <w:t xml:space="preserve">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sz w:val="22"/>
              </w:rPr>
              <w:t xml:space="preserve">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sz w:val="22"/>
              </w:rPr>
              <w:t xml:space="preserve">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pPr>
              <w:spacing w:after="188" w:line="283" w:lineRule="auto"/>
              <w:ind w:left="0" w:right="0" w:firstLine="0"/>
              <w:jc w:val="left"/>
            </w:pPr>
            <w:r>
              <w:rPr>
                <w:sz w:val="22"/>
              </w:rPr>
              <w:t xml:space="preserve">Самостоятельно формулируют познавательную цель и строят действия в соответствии с ней.  </w:t>
            </w:r>
          </w:p>
          <w:p w:rsidR="009E52DA" w:rsidRDefault="00444CAF">
            <w:pPr>
              <w:spacing w:after="0" w:line="259" w:lineRule="auto"/>
              <w:ind w:left="0" w:right="0" w:firstLine="0"/>
              <w:jc w:val="left"/>
            </w:pPr>
            <w:r>
              <w:rPr>
                <w:sz w:val="22"/>
              </w:rPr>
              <w:t xml:space="preserve">Описывают содержание совершаемых действий с целью ориентировки </w:t>
            </w:r>
            <w:proofErr w:type="spellStart"/>
            <w:r>
              <w:rPr>
                <w:sz w:val="22"/>
              </w:rPr>
              <w:t>предметнопрактической</w:t>
            </w:r>
            <w:proofErr w:type="spellEnd"/>
            <w:r>
              <w:rPr>
                <w:sz w:val="22"/>
              </w:rPr>
              <w:t xml:space="preserve"> или иной деятельности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tbl>
      <w:tblPr>
        <w:tblStyle w:val="TableGrid"/>
        <w:tblW w:w="15733" w:type="dxa"/>
        <w:tblInd w:w="-407" w:type="dxa"/>
        <w:tblCellMar>
          <w:top w:w="32" w:type="dxa"/>
        </w:tblCellMar>
        <w:tblLook w:val="04A0"/>
      </w:tblPr>
      <w:tblGrid>
        <w:gridCol w:w="630"/>
        <w:gridCol w:w="322"/>
        <w:gridCol w:w="1816"/>
        <w:gridCol w:w="1847"/>
        <w:gridCol w:w="2180"/>
        <w:gridCol w:w="2555"/>
        <w:gridCol w:w="1755"/>
        <w:gridCol w:w="1649"/>
        <w:gridCol w:w="1961"/>
        <w:gridCol w:w="1018"/>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434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17.</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t xml:space="preserve">В чём заключается богатство языка? Разновидности русского языка. </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43" w:line="237" w:lineRule="auto"/>
              <w:ind w:left="12" w:right="0" w:firstLine="0"/>
              <w:jc w:val="left"/>
            </w:pPr>
            <w:r>
              <w:rPr>
                <w:sz w:val="22"/>
              </w:rPr>
              <w:t xml:space="preserve">Художественный стиль. Сфера употребления, задачи речи, языковые средства </w:t>
            </w:r>
          </w:p>
          <w:p w:rsidR="009E52DA" w:rsidRDefault="00444CAF">
            <w:pPr>
              <w:spacing w:after="0" w:line="259" w:lineRule="auto"/>
              <w:ind w:left="-15" w:right="0" w:firstLine="0"/>
            </w:pPr>
            <w:r>
              <w:t xml:space="preserve"> </w:t>
            </w:r>
            <w:r>
              <w:rPr>
                <w:sz w:val="22"/>
              </w:rPr>
              <w:t xml:space="preserve">художественного стиля </w:t>
            </w:r>
          </w:p>
          <w:p w:rsidR="009E52DA" w:rsidRDefault="00444CAF">
            <w:pPr>
              <w:spacing w:after="0" w:line="259" w:lineRule="auto"/>
              <w:ind w:left="12" w:right="0" w:firstLine="0"/>
              <w:jc w:val="left"/>
            </w:pPr>
            <w:r>
              <w:rPr>
                <w:sz w:val="22"/>
              </w:rPr>
              <w:t xml:space="preserve">речи. Метафора как средство выразительности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38" w:line="236" w:lineRule="auto"/>
              <w:ind w:left="13" w:right="0" w:firstLine="0"/>
              <w:jc w:val="left"/>
            </w:pPr>
            <w:r>
              <w:rPr>
                <w:sz w:val="22"/>
              </w:rPr>
              <w:t xml:space="preserve">Решение частных </w:t>
            </w:r>
          </w:p>
          <w:p w:rsidR="009E52DA" w:rsidRDefault="00444CAF">
            <w:pPr>
              <w:spacing w:after="0" w:line="241" w:lineRule="auto"/>
              <w:ind w:left="13" w:right="7" w:firstLine="0"/>
              <w:jc w:val="left"/>
            </w:pPr>
            <w:r>
              <w:rPr>
                <w:sz w:val="22"/>
              </w:rPr>
              <w:t xml:space="preserve">задач - осмысление, </w:t>
            </w:r>
            <w:proofErr w:type="spellStart"/>
            <w:r>
              <w:rPr>
                <w:sz w:val="22"/>
              </w:rPr>
              <w:t>конкретизаци</w:t>
            </w:r>
            <w:proofErr w:type="spellEnd"/>
            <w:r>
              <w:rPr>
                <w:sz w:val="22"/>
              </w:rPr>
              <w:t xml:space="preserve"> я и отработка нового способа действия при решении </w:t>
            </w:r>
            <w:proofErr w:type="spellStart"/>
            <w:r>
              <w:rPr>
                <w:sz w:val="22"/>
              </w:rPr>
              <w:t>конкретнопрактически</w:t>
            </w:r>
            <w:proofErr w:type="spellEnd"/>
            <w:r>
              <w:rPr>
                <w:sz w:val="22"/>
              </w:rPr>
              <w:t xml:space="preserve"> </w:t>
            </w:r>
            <w:proofErr w:type="spellStart"/>
            <w:r>
              <w:rPr>
                <w:sz w:val="22"/>
              </w:rPr>
              <w:t>х</w:t>
            </w:r>
            <w:proofErr w:type="spellEnd"/>
            <w:r>
              <w:rPr>
                <w:sz w:val="22"/>
              </w:rPr>
              <w:t xml:space="preserve"> задач. </w:t>
            </w:r>
          </w:p>
          <w:p w:rsidR="009E52DA" w:rsidRDefault="00444CAF">
            <w:pPr>
              <w:spacing w:after="0" w:line="259" w:lineRule="auto"/>
              <w:ind w:left="13" w:right="0" w:firstLine="0"/>
              <w:jc w:val="left"/>
            </w:pPr>
            <w:r>
              <w:rPr>
                <w:sz w:val="22"/>
              </w:rPr>
              <w:t xml:space="preserve">Обобщение и </w:t>
            </w:r>
            <w:proofErr w:type="spellStart"/>
            <w:r>
              <w:rPr>
                <w:sz w:val="22"/>
              </w:rPr>
              <w:t>систематизац</w:t>
            </w:r>
            <w:proofErr w:type="spellEnd"/>
            <w:r>
              <w:rPr>
                <w:sz w:val="22"/>
              </w:rPr>
              <w:t xml:space="preserve"> </w:t>
            </w:r>
            <w:proofErr w:type="spellStart"/>
            <w:r>
              <w:rPr>
                <w:sz w:val="22"/>
              </w:rPr>
              <w:t>ия</w:t>
            </w:r>
            <w:proofErr w:type="spellEnd"/>
            <w:r>
              <w:rPr>
                <w:sz w:val="22"/>
              </w:rPr>
              <w:t xml:space="preserve"> знаний.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181" w:firstLine="0"/>
            </w:pPr>
            <w:r>
              <w:rPr>
                <w:sz w:val="22"/>
              </w:rPr>
              <w:t xml:space="preserve">Находят языковые средства создания образности (слова, употребленные в переносном значении, с </w:t>
            </w:r>
            <w:proofErr w:type="spellStart"/>
            <w:r>
              <w:rPr>
                <w:sz w:val="22"/>
              </w:rPr>
              <w:t>эмоциональнооценочной</w:t>
            </w:r>
            <w:proofErr w:type="spellEnd"/>
            <w:r>
              <w:rPr>
                <w:sz w:val="22"/>
              </w:rPr>
              <w:t xml:space="preserve"> окраской, предложения со сравнительными оборотами и др.), редактируют загадки и сочиняют их сами, используя памятку «Расшифруй метафору»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Выделяют и формулируют проблему. Составляют целое из частей, самостоятельно достраивая, восполняя недостающие компоненты. Умеют заменять термины определениями. Строят логические цепи рассуждений.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7" w:lineRule="auto"/>
              <w:ind w:left="12" w:right="0" w:firstLine="0"/>
              <w:jc w:val="left"/>
            </w:pPr>
            <w:r>
              <w:rPr>
                <w:sz w:val="22"/>
              </w:rPr>
              <w:t xml:space="preserve">Принимают познавательную цель, сохраняют ее при выполнении учебных действий, регулируют весь процесс их </w:t>
            </w:r>
          </w:p>
          <w:p w:rsidR="009E52DA" w:rsidRDefault="00444CAF">
            <w:pPr>
              <w:spacing w:after="0" w:line="259" w:lineRule="auto"/>
              <w:ind w:left="-24" w:right="0" w:firstLine="0"/>
              <w:jc w:val="left"/>
            </w:pPr>
            <w:r>
              <w:rPr>
                <w:sz w:val="22"/>
              </w:rPr>
              <w:t xml:space="preserve"> выполнения и </w:t>
            </w:r>
          </w:p>
          <w:p w:rsidR="009E52DA" w:rsidRDefault="00444CAF">
            <w:pPr>
              <w:spacing w:after="0" w:line="259" w:lineRule="auto"/>
              <w:ind w:left="12" w:right="0" w:firstLine="0"/>
              <w:jc w:val="left"/>
            </w:pPr>
            <w:r>
              <w:rPr>
                <w:sz w:val="22"/>
              </w:rPr>
              <w:t xml:space="preserve">четко выполняют требования познавательной задачи. Сличают свой способ действия с эталоном.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Используют адекватные языковые средства для отображения своих чувств, мыслей и побуждений. Умеют слушать и слышать друг друга. Умеют представлять конкретное содержание и сообщать его в письменной и устной форме.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tbl>
      <w:tblPr>
        <w:tblStyle w:val="TableGrid"/>
        <w:tblW w:w="15733" w:type="dxa"/>
        <w:tblInd w:w="-407" w:type="dxa"/>
        <w:tblCellMar>
          <w:top w:w="32" w:type="dxa"/>
        </w:tblCellMar>
        <w:tblLook w:val="04A0"/>
      </w:tblPr>
      <w:tblGrid>
        <w:gridCol w:w="635"/>
        <w:gridCol w:w="326"/>
        <w:gridCol w:w="1795"/>
        <w:gridCol w:w="1850"/>
        <w:gridCol w:w="2180"/>
        <w:gridCol w:w="2555"/>
        <w:gridCol w:w="1759"/>
        <w:gridCol w:w="1650"/>
        <w:gridCol w:w="1964"/>
        <w:gridCol w:w="1019"/>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4341"/>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18.</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t xml:space="preserve">Стили русского литературного языка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Художественный стиль. Сфера употребления, задачи речи, языковые средства художественного стиля речи.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38" w:line="236" w:lineRule="auto"/>
              <w:ind w:left="13" w:right="0" w:firstLine="0"/>
              <w:jc w:val="left"/>
            </w:pPr>
            <w:r>
              <w:rPr>
                <w:sz w:val="22"/>
              </w:rPr>
              <w:t xml:space="preserve">Решение частных </w:t>
            </w:r>
          </w:p>
          <w:p w:rsidR="009E52DA" w:rsidRDefault="00444CAF">
            <w:pPr>
              <w:spacing w:after="0" w:line="241" w:lineRule="auto"/>
              <w:ind w:left="13" w:right="7" w:firstLine="0"/>
              <w:jc w:val="left"/>
            </w:pPr>
            <w:r>
              <w:rPr>
                <w:sz w:val="22"/>
              </w:rPr>
              <w:t xml:space="preserve">задач - осмысление, </w:t>
            </w:r>
            <w:proofErr w:type="spellStart"/>
            <w:r>
              <w:rPr>
                <w:sz w:val="22"/>
              </w:rPr>
              <w:t>конкретизаци</w:t>
            </w:r>
            <w:proofErr w:type="spellEnd"/>
            <w:r>
              <w:rPr>
                <w:sz w:val="22"/>
              </w:rPr>
              <w:t xml:space="preserve"> я и отработка нового способа действия при решении </w:t>
            </w:r>
            <w:proofErr w:type="spellStart"/>
            <w:r>
              <w:rPr>
                <w:sz w:val="22"/>
              </w:rPr>
              <w:t>конкретнопрактически</w:t>
            </w:r>
            <w:proofErr w:type="spellEnd"/>
            <w:r>
              <w:rPr>
                <w:sz w:val="22"/>
              </w:rPr>
              <w:t xml:space="preserve"> </w:t>
            </w:r>
            <w:proofErr w:type="spellStart"/>
            <w:r>
              <w:rPr>
                <w:sz w:val="22"/>
              </w:rPr>
              <w:t>х</w:t>
            </w:r>
            <w:proofErr w:type="spellEnd"/>
            <w:r>
              <w:rPr>
                <w:sz w:val="22"/>
              </w:rPr>
              <w:t xml:space="preserve"> задач. </w:t>
            </w:r>
          </w:p>
          <w:p w:rsidR="009E52DA" w:rsidRDefault="00444CAF">
            <w:pPr>
              <w:spacing w:after="0" w:line="259" w:lineRule="auto"/>
              <w:ind w:left="13" w:right="0" w:firstLine="0"/>
              <w:jc w:val="left"/>
            </w:pPr>
            <w:r>
              <w:rPr>
                <w:sz w:val="22"/>
              </w:rPr>
              <w:t xml:space="preserve">Обобщение и </w:t>
            </w:r>
            <w:proofErr w:type="spellStart"/>
            <w:r>
              <w:rPr>
                <w:sz w:val="22"/>
              </w:rPr>
              <w:t>систематизац</w:t>
            </w:r>
            <w:proofErr w:type="spellEnd"/>
            <w:r>
              <w:rPr>
                <w:sz w:val="22"/>
              </w:rPr>
              <w:t xml:space="preserve"> </w:t>
            </w:r>
            <w:proofErr w:type="spellStart"/>
            <w:r>
              <w:rPr>
                <w:sz w:val="22"/>
              </w:rPr>
              <w:t>ия</w:t>
            </w:r>
            <w:proofErr w:type="spellEnd"/>
            <w:r>
              <w:rPr>
                <w:sz w:val="22"/>
              </w:rPr>
              <w:t xml:space="preserve"> знаний.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181" w:firstLine="0"/>
            </w:pPr>
            <w:r>
              <w:rPr>
                <w:sz w:val="22"/>
              </w:rPr>
              <w:t xml:space="preserve">Находят языковые средства создания образности (слова, употребленные в переносном значении, с </w:t>
            </w:r>
            <w:proofErr w:type="spellStart"/>
            <w:r>
              <w:rPr>
                <w:sz w:val="22"/>
              </w:rPr>
              <w:t>эмоциональнооценочной</w:t>
            </w:r>
            <w:proofErr w:type="spellEnd"/>
            <w:r>
              <w:rPr>
                <w:sz w:val="22"/>
              </w:rPr>
              <w:t xml:space="preserve"> окраской, предложения со сравнительными оборотами и др.), редактируют загадки и сочиняют их сами, используя памятку «Расшифруй метафору»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Выделяют и формулируют проблему. Составляют целое из частей, самостоятельно достраивая, восполняя недостающие компоненты. Умеют заменять термины определениями. Строят логические цепи рассуждений.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7" w:lineRule="auto"/>
              <w:ind w:left="12" w:right="0" w:firstLine="0"/>
              <w:jc w:val="left"/>
            </w:pPr>
            <w:r>
              <w:rPr>
                <w:sz w:val="22"/>
              </w:rPr>
              <w:t xml:space="preserve">Принимают познавательную цель, сохраняют ее при выполнении учебных действий, регулируют весь процесс их </w:t>
            </w:r>
          </w:p>
          <w:p w:rsidR="009E52DA" w:rsidRDefault="00444CAF">
            <w:pPr>
              <w:spacing w:after="0" w:line="259" w:lineRule="auto"/>
              <w:ind w:left="-24" w:right="0" w:firstLine="0"/>
              <w:jc w:val="left"/>
            </w:pPr>
            <w:r>
              <w:rPr>
                <w:sz w:val="22"/>
              </w:rPr>
              <w:t xml:space="preserve"> выполнения и </w:t>
            </w:r>
          </w:p>
          <w:p w:rsidR="009E52DA" w:rsidRDefault="00444CAF">
            <w:pPr>
              <w:spacing w:after="0" w:line="259" w:lineRule="auto"/>
              <w:ind w:left="12" w:right="0" w:firstLine="0"/>
              <w:jc w:val="left"/>
            </w:pPr>
            <w:r>
              <w:rPr>
                <w:sz w:val="22"/>
              </w:rPr>
              <w:t xml:space="preserve">четко выполняют требования познавательной задачи. Сличают свой способ действия с эталоном.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Используют адекватные языковые средства для отображения своих чувств, мыслей и побуждений. Умеют слушать и слышать друг друга. Умеют представлять конкретное содержание и сообщать его в письменной и устной форме.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tbl>
      <w:tblPr>
        <w:tblStyle w:val="TableGrid"/>
        <w:tblW w:w="15733" w:type="dxa"/>
        <w:tblInd w:w="-407" w:type="dxa"/>
        <w:tblCellMar>
          <w:top w:w="32" w:type="dxa"/>
        </w:tblCellMar>
        <w:tblLook w:val="04A0"/>
      </w:tblPr>
      <w:tblGrid>
        <w:gridCol w:w="780"/>
        <w:gridCol w:w="500"/>
        <w:gridCol w:w="1794"/>
        <w:gridCol w:w="1943"/>
        <w:gridCol w:w="1304"/>
        <w:gridCol w:w="2088"/>
        <w:gridCol w:w="2235"/>
        <w:gridCol w:w="1716"/>
        <w:gridCol w:w="2307"/>
        <w:gridCol w:w="1066"/>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408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19.</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t xml:space="preserve">Слово – основная единица лексикологии </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14" w:firstLine="0"/>
            </w:pPr>
            <w:r>
              <w:rPr>
                <w:sz w:val="22"/>
              </w:rPr>
              <w:t xml:space="preserve">Толкование лексического значения  слов с помощью описания, краткого толкования, подбора однокоренных слов. Использование словарей для определения лексического значения слова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7" w:lineRule="auto"/>
              <w:ind w:left="13" w:right="0" w:firstLine="0"/>
              <w:jc w:val="left"/>
            </w:pPr>
            <w:r>
              <w:rPr>
                <w:sz w:val="22"/>
              </w:rPr>
              <w:t xml:space="preserve">Представлен </w:t>
            </w:r>
            <w:proofErr w:type="spellStart"/>
            <w:r>
              <w:rPr>
                <w:sz w:val="22"/>
              </w:rPr>
              <w:t>ие</w:t>
            </w:r>
            <w:proofErr w:type="spellEnd"/>
            <w:r>
              <w:rPr>
                <w:sz w:val="22"/>
              </w:rPr>
              <w:t xml:space="preserve"> результатов </w:t>
            </w:r>
            <w:proofErr w:type="spellStart"/>
            <w:r>
              <w:rPr>
                <w:sz w:val="22"/>
              </w:rPr>
              <w:t>самостоятель</w:t>
            </w:r>
            <w:proofErr w:type="spellEnd"/>
          </w:p>
          <w:p w:rsidR="009E52DA" w:rsidRDefault="00444CAF">
            <w:pPr>
              <w:spacing w:after="43" w:line="238" w:lineRule="auto"/>
              <w:ind w:left="14" w:right="0" w:hanging="28"/>
              <w:jc w:val="left"/>
            </w:pPr>
            <w:r>
              <w:rPr>
                <w:sz w:val="22"/>
              </w:rPr>
              <w:t xml:space="preserve"> ной работы. Комплексное применение </w:t>
            </w:r>
          </w:p>
          <w:p w:rsidR="009E52DA" w:rsidRDefault="00444CAF">
            <w:pPr>
              <w:spacing w:after="0" w:line="259" w:lineRule="auto"/>
              <w:ind w:left="13" w:right="0" w:firstLine="0"/>
            </w:pPr>
            <w:r>
              <w:rPr>
                <w:sz w:val="22"/>
              </w:rPr>
              <w:t xml:space="preserve">ЗУН и СУД.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2" w:line="237" w:lineRule="auto"/>
              <w:ind w:left="12" w:right="3" w:firstLine="0"/>
              <w:jc w:val="left"/>
            </w:pPr>
            <w:r>
              <w:rPr>
                <w:sz w:val="22"/>
              </w:rPr>
              <w:t>Знают назначение, структуру, содержание словарной статьи толкового словаря, умеют работать с толковым словарем для определения и уточнения лексического значения</w:t>
            </w:r>
          </w:p>
          <w:p w:rsidR="009E52DA" w:rsidRDefault="00444CAF">
            <w:pPr>
              <w:spacing w:after="0" w:line="259" w:lineRule="auto"/>
              <w:ind w:left="12" w:right="0" w:firstLine="0"/>
              <w:jc w:val="left"/>
            </w:pPr>
            <w:r>
              <w:rPr>
                <w:sz w:val="22"/>
              </w:rPr>
              <w:t xml:space="preserve">слова, его стилистической принадлежности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7" w:lineRule="auto"/>
              <w:ind w:left="12" w:right="0" w:firstLine="0"/>
              <w:jc w:val="left"/>
            </w:pPr>
            <w:r>
              <w:rPr>
                <w:sz w:val="22"/>
              </w:rPr>
              <w:t xml:space="preserve">Осуществляют поиск и выделение необходимой информации. Самостоятельно создают алгоритмы деятельности при решении проблем творческого и </w:t>
            </w:r>
          </w:p>
          <w:p w:rsidR="009E52DA" w:rsidRDefault="00444CAF">
            <w:pPr>
              <w:spacing w:after="0" w:line="259" w:lineRule="auto"/>
              <w:ind w:left="-15" w:right="0" w:firstLine="0"/>
              <w:jc w:val="left"/>
            </w:pPr>
            <w:r>
              <w:rPr>
                <w:sz w:val="22"/>
              </w:rPr>
              <w:t xml:space="preserve"> поискового </w:t>
            </w:r>
          </w:p>
          <w:p w:rsidR="009E52DA" w:rsidRDefault="00444CAF">
            <w:pPr>
              <w:spacing w:after="0" w:line="259" w:lineRule="auto"/>
              <w:ind w:left="12" w:right="0" w:firstLine="0"/>
              <w:jc w:val="left"/>
            </w:pPr>
            <w:r>
              <w:rPr>
                <w:sz w:val="22"/>
              </w:rPr>
              <w:t xml:space="preserve">характера. Устанавливают </w:t>
            </w:r>
            <w:proofErr w:type="spellStart"/>
            <w:r>
              <w:rPr>
                <w:sz w:val="22"/>
              </w:rPr>
              <w:t>причинноследственные</w:t>
            </w:r>
            <w:proofErr w:type="spellEnd"/>
            <w:r>
              <w:rPr>
                <w:sz w:val="22"/>
              </w:rPr>
              <w:t xml:space="preserve"> связи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Выделяют и осознают то, что уже усвоено и что еще подлежит усвоению, осознают качество и уровень усвоения. Самостоятельно формулируют познавательную цель и строят действия в соответствии с ней.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44" w:lineRule="auto"/>
              <w:ind w:left="12" w:right="0" w:firstLine="0"/>
              <w:jc w:val="left"/>
            </w:pPr>
            <w:r>
              <w:rPr>
                <w:sz w:val="22"/>
              </w:rPr>
              <w:t xml:space="preserve">Описывают содержание совершаемых действий с целью ориентировки </w:t>
            </w:r>
            <w:proofErr w:type="spellStart"/>
            <w:r>
              <w:rPr>
                <w:sz w:val="22"/>
              </w:rPr>
              <w:t>предметнопрактической</w:t>
            </w:r>
            <w:proofErr w:type="spellEnd"/>
            <w:r>
              <w:rPr>
                <w:sz w:val="22"/>
              </w:rPr>
              <w:t xml:space="preserve"> или </w:t>
            </w:r>
          </w:p>
          <w:p w:rsidR="009E52DA" w:rsidRDefault="00444CAF">
            <w:pPr>
              <w:spacing w:after="0" w:line="259" w:lineRule="auto"/>
              <w:ind w:left="12" w:right="0" w:hanging="34"/>
              <w:jc w:val="left"/>
            </w:pPr>
            <w:r>
              <w:rPr>
                <w:sz w:val="22"/>
              </w:rPr>
              <w:t xml:space="preserve"> иной деятельности. Проявляют уважительное отношение к партнерам, внимание к личности другого, адекватное межличностное восприятие.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pPr>
    </w:p>
    <w:p w:rsidR="00586948" w:rsidRDefault="00586948">
      <w:pPr>
        <w:spacing w:after="0" w:line="259" w:lineRule="auto"/>
        <w:ind w:left="-1133" w:right="16" w:firstLine="0"/>
      </w:pPr>
    </w:p>
    <w:p w:rsidR="00586948" w:rsidRDefault="00586948">
      <w:pPr>
        <w:spacing w:after="0" w:line="259" w:lineRule="auto"/>
        <w:ind w:left="-1133" w:right="16" w:firstLine="0"/>
      </w:pPr>
    </w:p>
    <w:p w:rsidR="00586948" w:rsidRDefault="00586948">
      <w:pPr>
        <w:spacing w:after="0" w:line="259" w:lineRule="auto"/>
        <w:ind w:left="-1133" w:right="16" w:firstLine="0"/>
      </w:pPr>
    </w:p>
    <w:p w:rsidR="00586948" w:rsidRDefault="00586948">
      <w:pPr>
        <w:spacing w:after="0" w:line="259" w:lineRule="auto"/>
        <w:ind w:left="-1133" w:right="16" w:firstLine="0"/>
      </w:pPr>
    </w:p>
    <w:p w:rsidR="00586948" w:rsidRDefault="00586948">
      <w:pPr>
        <w:spacing w:after="0" w:line="259" w:lineRule="auto"/>
        <w:ind w:left="-1133" w:right="16" w:firstLine="0"/>
      </w:pPr>
    </w:p>
    <w:p w:rsidR="00586948" w:rsidRDefault="00586948">
      <w:pPr>
        <w:spacing w:after="0" w:line="259" w:lineRule="auto"/>
        <w:ind w:left="-1133" w:right="16" w:firstLine="0"/>
      </w:pPr>
    </w:p>
    <w:p w:rsidR="00586948" w:rsidRDefault="00586948">
      <w:pPr>
        <w:spacing w:after="0" w:line="259" w:lineRule="auto"/>
        <w:ind w:left="-1133" w:right="16" w:firstLine="0"/>
      </w:pPr>
    </w:p>
    <w:p w:rsidR="00586948" w:rsidRDefault="00586948">
      <w:pPr>
        <w:spacing w:after="0" w:line="259" w:lineRule="auto"/>
        <w:ind w:left="-1133" w:right="16" w:firstLine="0"/>
      </w:pPr>
    </w:p>
    <w:p w:rsidR="00586948" w:rsidRDefault="00586948">
      <w:pPr>
        <w:spacing w:after="0" w:line="259" w:lineRule="auto"/>
        <w:ind w:left="-1133" w:right="16" w:firstLine="0"/>
      </w:pPr>
    </w:p>
    <w:p w:rsidR="00586948" w:rsidRDefault="00586948">
      <w:pPr>
        <w:spacing w:after="0" w:line="259" w:lineRule="auto"/>
        <w:ind w:left="-1133" w:right="16" w:firstLine="0"/>
      </w:pPr>
    </w:p>
    <w:p w:rsidR="00586948" w:rsidRDefault="00586948">
      <w:pPr>
        <w:spacing w:after="0" w:line="259" w:lineRule="auto"/>
        <w:ind w:left="-1133" w:right="16" w:firstLine="0"/>
      </w:pPr>
    </w:p>
    <w:p w:rsidR="00586948" w:rsidRDefault="00586948">
      <w:pPr>
        <w:spacing w:after="0" w:line="259" w:lineRule="auto"/>
        <w:ind w:left="-1133" w:right="16" w:firstLine="0"/>
      </w:pPr>
    </w:p>
    <w:tbl>
      <w:tblPr>
        <w:tblStyle w:val="TableGrid"/>
        <w:tblW w:w="15733" w:type="dxa"/>
        <w:tblInd w:w="-407" w:type="dxa"/>
        <w:tblCellMar>
          <w:top w:w="26" w:type="dxa"/>
          <w:left w:w="12" w:type="dxa"/>
        </w:tblCellMar>
        <w:tblLook w:val="04A0"/>
      </w:tblPr>
      <w:tblGrid>
        <w:gridCol w:w="851"/>
        <w:gridCol w:w="586"/>
        <w:gridCol w:w="1819"/>
        <w:gridCol w:w="2037"/>
        <w:gridCol w:w="1309"/>
        <w:gridCol w:w="2184"/>
        <w:gridCol w:w="1963"/>
        <w:gridCol w:w="1748"/>
        <w:gridCol w:w="2146"/>
        <w:gridCol w:w="1090"/>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17"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8"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18"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17"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5" w:space="0" w:color="FFFF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6"/>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5" w:space="0" w:color="FFFF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610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tabs>
                <w:tab w:val="center" w:pos="767"/>
              </w:tabs>
              <w:spacing w:after="0" w:line="259" w:lineRule="auto"/>
              <w:ind w:left="0" w:right="0" w:firstLine="0"/>
              <w:jc w:val="left"/>
            </w:pPr>
            <w:r>
              <w:rPr>
                <w:sz w:val="20"/>
              </w:rPr>
              <w:t>20.</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38"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left"/>
            </w:pPr>
            <w:r>
              <w:t xml:space="preserve">Способы толкования слова </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14" w:line="259" w:lineRule="auto"/>
              <w:ind w:left="0" w:right="0" w:firstLine="0"/>
              <w:jc w:val="left"/>
            </w:pPr>
            <w:r>
              <w:rPr>
                <w:sz w:val="22"/>
              </w:rPr>
              <w:t xml:space="preserve">Прямое и </w:t>
            </w:r>
          </w:p>
          <w:p w:rsidR="009E52DA" w:rsidRDefault="00444CAF">
            <w:pPr>
              <w:spacing w:after="162" w:line="309" w:lineRule="auto"/>
              <w:ind w:left="0" w:right="0" w:firstLine="0"/>
              <w:jc w:val="left"/>
            </w:pPr>
            <w:r>
              <w:rPr>
                <w:sz w:val="22"/>
              </w:rPr>
              <w:t xml:space="preserve">переносное значения слова </w:t>
            </w:r>
          </w:p>
          <w:p w:rsidR="009E52DA" w:rsidRDefault="00444CAF">
            <w:pPr>
              <w:spacing w:after="0" w:line="259" w:lineRule="auto"/>
              <w:ind w:left="0" w:right="0" w:firstLine="0"/>
              <w:jc w:val="left"/>
            </w:pPr>
            <w:r>
              <w:rPr>
                <w:sz w:val="22"/>
              </w:rPr>
              <w:t>(урок открытия нового знания)</w:t>
            </w:r>
            <w:r>
              <w:rPr>
                <w:rFonts w:ascii="Calibri" w:eastAsia="Calibri" w:hAnsi="Calibri" w:cs="Calibri"/>
                <w:sz w:val="22"/>
              </w:rPr>
              <w:t xml:space="preserve">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7" w:lineRule="auto"/>
              <w:ind w:left="1" w:right="0" w:firstLine="0"/>
              <w:jc w:val="left"/>
            </w:pPr>
            <w:r>
              <w:rPr>
                <w:sz w:val="22"/>
              </w:rPr>
              <w:t xml:space="preserve">Прямое и переносное значение слова. </w:t>
            </w:r>
          </w:p>
          <w:p w:rsidR="009E52DA" w:rsidRDefault="00444CAF">
            <w:pPr>
              <w:spacing w:after="1" w:line="238" w:lineRule="auto"/>
              <w:ind w:left="1" w:right="0" w:firstLine="0"/>
              <w:jc w:val="left"/>
            </w:pPr>
            <w:r>
              <w:rPr>
                <w:sz w:val="22"/>
              </w:rPr>
              <w:t xml:space="preserve">Понимание основания для переноса </w:t>
            </w:r>
          </w:p>
          <w:p w:rsidR="009E52DA" w:rsidRDefault="00444CAF">
            <w:pPr>
              <w:spacing w:after="41" w:line="237" w:lineRule="auto"/>
              <w:ind w:left="1" w:right="0" w:firstLine="0"/>
              <w:jc w:val="left"/>
            </w:pPr>
            <w:proofErr w:type="spellStart"/>
            <w:r>
              <w:rPr>
                <w:sz w:val="22"/>
              </w:rPr>
              <w:t>наименовани</w:t>
            </w:r>
            <w:proofErr w:type="spellEnd"/>
            <w:r>
              <w:rPr>
                <w:sz w:val="22"/>
              </w:rPr>
              <w:t xml:space="preserve"> я (сходство, сложность объектов или </w:t>
            </w:r>
          </w:p>
          <w:p w:rsidR="009E52DA" w:rsidRDefault="00444CAF">
            <w:pPr>
              <w:spacing w:after="0" w:line="259" w:lineRule="auto"/>
              <w:ind w:left="1" w:right="0" w:firstLine="0"/>
              <w:jc w:val="left"/>
            </w:pPr>
            <w:r>
              <w:rPr>
                <w:sz w:val="22"/>
              </w:rPr>
              <w:t xml:space="preserve">признаков) </w:t>
            </w:r>
          </w:p>
          <w:p w:rsidR="009E52DA" w:rsidRDefault="00444CAF">
            <w:pPr>
              <w:spacing w:after="0" w:line="259" w:lineRule="auto"/>
              <w:ind w:left="1" w:right="0" w:firstLine="0"/>
              <w:jc w:val="left"/>
            </w:pPr>
            <w:r>
              <w:rPr>
                <w:sz w:val="22"/>
              </w:rP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43" w:lineRule="auto"/>
              <w:ind w:left="0" w:right="0" w:firstLine="0"/>
              <w:jc w:val="left"/>
            </w:pPr>
            <w:r>
              <w:rPr>
                <w:sz w:val="22"/>
              </w:rPr>
              <w:t xml:space="preserve">Постановка и решение учебной задачи, открытие нового способа действий. Комплексное применение ЗУН и СУД.  </w:t>
            </w:r>
          </w:p>
          <w:p w:rsidR="009E52DA" w:rsidRDefault="00444CAF">
            <w:pPr>
              <w:spacing w:after="0" w:line="259" w:lineRule="auto"/>
              <w:ind w:left="0" w:right="0" w:firstLine="0"/>
              <w:jc w:val="left"/>
            </w:pPr>
            <w:r>
              <w:rPr>
                <w:sz w:val="22"/>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left"/>
            </w:pPr>
            <w:r>
              <w:rPr>
                <w:sz w:val="22"/>
              </w:rPr>
              <w:t xml:space="preserve">"Узнают" слова, имеющие переносное значение, воспринимать их выразительную функцию в речи. Различают слова, употребленные в прямом и переносном значении, находят метафоры и олицетворения, определяют их роль в художественном тексте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7" w:lineRule="auto"/>
              <w:ind w:left="0" w:right="0" w:firstLine="0"/>
              <w:jc w:val="left"/>
            </w:pPr>
            <w:r>
              <w:rPr>
                <w:sz w:val="22"/>
              </w:rPr>
              <w:t xml:space="preserve">Умеют выбирать смысловые единицы текста и устанавливать отношения между ними. </w:t>
            </w:r>
          </w:p>
          <w:p w:rsidR="009E52DA" w:rsidRDefault="00444CAF">
            <w:pPr>
              <w:spacing w:after="0" w:line="238" w:lineRule="auto"/>
              <w:ind w:left="0" w:right="0" w:firstLine="0"/>
              <w:jc w:val="left"/>
            </w:pPr>
            <w:r>
              <w:rPr>
                <w:sz w:val="22"/>
              </w:rPr>
              <w:t xml:space="preserve">Осуществляют поиск и выделение необходимой информации. Структурируют знания. </w:t>
            </w:r>
          </w:p>
          <w:p w:rsidR="009E52DA" w:rsidRDefault="00444CAF">
            <w:pPr>
              <w:spacing w:after="0" w:line="259" w:lineRule="auto"/>
              <w:ind w:left="0" w:right="0" w:firstLine="0"/>
              <w:jc w:val="left"/>
            </w:pPr>
            <w:r>
              <w:rPr>
                <w:sz w:val="22"/>
              </w:rPr>
              <w:t xml:space="preserve">Определяют основную и второстепенную информацию.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left"/>
            </w:pPr>
            <w:r>
              <w:rPr>
                <w:sz w:val="22"/>
              </w:rPr>
              <w:t xml:space="preserve">Выделяют и осознают то, что уже усвоено и что еще подлежит усвоению, осознают качество и уровень усвоения. Сличают свой способ действия с эталоном.  </w:t>
            </w:r>
          </w:p>
        </w:tc>
        <w:tc>
          <w:tcPr>
            <w:tcW w:w="1090" w:type="dxa"/>
            <w:tcBorders>
              <w:top w:val="single" w:sz="5" w:space="0" w:color="FFFF00"/>
              <w:left w:val="single" w:sz="4" w:space="0" w:color="000000"/>
              <w:bottom w:val="single" w:sz="4" w:space="0" w:color="000000"/>
              <w:right w:val="single" w:sz="4" w:space="0" w:color="000000"/>
            </w:tcBorders>
            <w:shd w:val="clear" w:color="auto" w:fill="auto"/>
          </w:tcPr>
          <w:p w:rsidR="009E52DA" w:rsidRDefault="00444CAF">
            <w:pPr>
              <w:spacing w:after="1" w:line="237" w:lineRule="auto"/>
              <w:ind w:left="0" w:right="0" w:firstLine="0"/>
              <w:jc w:val="left"/>
            </w:pPr>
            <w:r>
              <w:rPr>
                <w:sz w:val="22"/>
              </w:rPr>
              <w:t xml:space="preserve">Адекватно использую т речевые средства для дискуссии и аргумента </w:t>
            </w:r>
            <w:proofErr w:type="spellStart"/>
            <w:r>
              <w:rPr>
                <w:sz w:val="22"/>
              </w:rPr>
              <w:t>ции</w:t>
            </w:r>
            <w:proofErr w:type="spellEnd"/>
            <w:r>
              <w:rPr>
                <w:sz w:val="22"/>
              </w:rPr>
              <w:t xml:space="preserve"> своей позиции. </w:t>
            </w:r>
            <w:proofErr w:type="spellStart"/>
            <w:r>
              <w:rPr>
                <w:sz w:val="22"/>
              </w:rPr>
              <w:t>Демонстри</w:t>
            </w:r>
            <w:proofErr w:type="spellEnd"/>
            <w:r>
              <w:rPr>
                <w:sz w:val="22"/>
              </w:rPr>
              <w:t xml:space="preserve"> </w:t>
            </w:r>
            <w:proofErr w:type="spellStart"/>
            <w:r>
              <w:rPr>
                <w:sz w:val="22"/>
              </w:rPr>
              <w:t>руют</w:t>
            </w:r>
            <w:proofErr w:type="spellEnd"/>
            <w:r>
              <w:rPr>
                <w:sz w:val="22"/>
              </w:rPr>
              <w:t xml:space="preserve"> </w:t>
            </w:r>
          </w:p>
          <w:p w:rsidR="009E52DA" w:rsidRDefault="00444CAF">
            <w:pPr>
              <w:spacing w:after="0" w:line="259" w:lineRule="auto"/>
              <w:ind w:left="0" w:right="0" w:firstLine="0"/>
            </w:pPr>
            <w:proofErr w:type="spellStart"/>
            <w:r>
              <w:rPr>
                <w:sz w:val="22"/>
              </w:rPr>
              <w:t>способност</w:t>
            </w:r>
            <w:proofErr w:type="spellEnd"/>
          </w:p>
          <w:p w:rsidR="009E52DA" w:rsidRDefault="00444CAF">
            <w:pPr>
              <w:spacing w:after="2" w:line="236" w:lineRule="auto"/>
              <w:ind w:left="0" w:right="0" w:firstLine="0"/>
              <w:jc w:val="left"/>
            </w:pPr>
            <w:r>
              <w:rPr>
                <w:sz w:val="22"/>
              </w:rPr>
              <w:t xml:space="preserve">ь к эмпатии, </w:t>
            </w:r>
          </w:p>
          <w:p w:rsidR="009E52DA" w:rsidRDefault="00444CAF">
            <w:pPr>
              <w:spacing w:after="0" w:line="259" w:lineRule="auto"/>
              <w:ind w:left="0" w:right="0" w:firstLine="0"/>
            </w:pPr>
            <w:proofErr w:type="spellStart"/>
            <w:r>
              <w:rPr>
                <w:sz w:val="22"/>
              </w:rPr>
              <w:t>стремлени</w:t>
            </w:r>
            <w:proofErr w:type="spellEnd"/>
          </w:p>
          <w:p w:rsidR="009E52DA" w:rsidRDefault="00444CAF">
            <w:pPr>
              <w:spacing w:after="0" w:line="259" w:lineRule="auto"/>
              <w:ind w:left="0" w:right="0" w:firstLine="0"/>
              <w:jc w:val="left"/>
            </w:pPr>
            <w:r>
              <w:rPr>
                <w:sz w:val="22"/>
              </w:rPr>
              <w:t xml:space="preserve">е </w:t>
            </w:r>
          </w:p>
          <w:p w:rsidR="009E52DA" w:rsidRDefault="00444CAF">
            <w:pPr>
              <w:spacing w:after="0" w:line="259" w:lineRule="auto"/>
              <w:ind w:left="0" w:right="0" w:firstLine="0"/>
              <w:jc w:val="left"/>
            </w:pPr>
            <w:proofErr w:type="spellStart"/>
            <w:r>
              <w:rPr>
                <w:sz w:val="22"/>
              </w:rPr>
              <w:t>устанавлив</w:t>
            </w:r>
            <w:proofErr w:type="spellEnd"/>
            <w:r>
              <w:rPr>
                <w:sz w:val="22"/>
              </w:rPr>
              <w:t xml:space="preserve"> </w:t>
            </w:r>
            <w:proofErr w:type="spellStart"/>
            <w:r>
              <w:rPr>
                <w:sz w:val="22"/>
              </w:rPr>
              <w:t>ать</w:t>
            </w:r>
            <w:proofErr w:type="spellEnd"/>
            <w:r>
              <w:rPr>
                <w:sz w:val="22"/>
              </w:rPr>
              <w:t xml:space="preserve"> доверитель </w:t>
            </w:r>
            <w:proofErr w:type="spellStart"/>
            <w:r>
              <w:rPr>
                <w:sz w:val="22"/>
              </w:rPr>
              <w:t>ные</w:t>
            </w:r>
            <w:proofErr w:type="spellEnd"/>
            <w:r>
              <w:rPr>
                <w:sz w:val="22"/>
              </w:rPr>
              <w:t xml:space="preserve"> отношения </w:t>
            </w:r>
            <w:proofErr w:type="spellStart"/>
            <w:r>
              <w:rPr>
                <w:sz w:val="22"/>
              </w:rPr>
              <w:t>взаимопон</w:t>
            </w:r>
            <w:proofErr w:type="spellEnd"/>
            <w:r>
              <w:rPr>
                <w:sz w:val="22"/>
              </w:rPr>
              <w:t xml:space="preserve"> </w:t>
            </w:r>
            <w:proofErr w:type="spellStart"/>
            <w:r>
              <w:rPr>
                <w:sz w:val="22"/>
              </w:rPr>
              <w:t>имания</w:t>
            </w:r>
            <w:proofErr w:type="spellEnd"/>
            <w:r>
              <w:rPr>
                <w:sz w:val="22"/>
              </w:rPr>
              <w:t xml:space="preserve">.  </w:t>
            </w:r>
          </w:p>
        </w:tc>
      </w:tr>
    </w:tbl>
    <w:p w:rsidR="009E52DA" w:rsidRDefault="009E52DA">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tbl>
      <w:tblPr>
        <w:tblStyle w:val="TableGrid"/>
        <w:tblW w:w="15733" w:type="dxa"/>
        <w:tblInd w:w="-407" w:type="dxa"/>
        <w:tblCellMar>
          <w:top w:w="32" w:type="dxa"/>
        </w:tblCellMar>
        <w:tblLook w:val="04A0"/>
      </w:tblPr>
      <w:tblGrid>
        <w:gridCol w:w="818"/>
        <w:gridCol w:w="548"/>
        <w:gridCol w:w="1819"/>
        <w:gridCol w:w="1973"/>
        <w:gridCol w:w="1281"/>
        <w:gridCol w:w="2126"/>
        <w:gridCol w:w="2235"/>
        <w:gridCol w:w="1734"/>
        <w:gridCol w:w="2119"/>
        <w:gridCol w:w="1080"/>
      </w:tblGrid>
      <w:tr w:rsidR="009E52DA" w:rsidTr="00586948">
        <w:trPr>
          <w:trHeight w:val="258"/>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19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6088"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818" w:type="dxa"/>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19"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4848"/>
        </w:trPr>
        <w:tc>
          <w:tcPr>
            <w:tcW w:w="818"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21.</w:t>
            </w:r>
            <w:r>
              <w:rPr>
                <w:rFonts w:ascii="Arial" w:eastAsia="Arial" w:hAnsi="Arial" w:cs="Arial"/>
                <w:sz w:val="20"/>
              </w:rPr>
              <w:t xml:space="preserve"> </w:t>
            </w:r>
            <w:r>
              <w:rPr>
                <w:rFonts w:ascii="Arial" w:eastAsia="Arial" w:hAnsi="Arial" w:cs="Arial"/>
                <w:sz w:val="20"/>
              </w:rPr>
              <w:tab/>
            </w: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t xml:space="preserve">Омонимы. Разновидности омонимов </w:t>
            </w:r>
          </w:p>
        </w:tc>
        <w:tc>
          <w:tcPr>
            <w:tcW w:w="1973" w:type="dxa"/>
            <w:tcBorders>
              <w:top w:val="single" w:sz="4" w:space="0" w:color="000000"/>
              <w:left w:val="single" w:sz="4" w:space="0" w:color="000000"/>
              <w:bottom w:val="single" w:sz="4" w:space="0" w:color="000000"/>
              <w:right w:val="single" w:sz="4" w:space="0" w:color="000000"/>
            </w:tcBorders>
          </w:tcPr>
          <w:p w:rsidR="009E52DA" w:rsidRDefault="00444CAF">
            <w:pPr>
              <w:spacing w:after="103" w:line="259" w:lineRule="auto"/>
              <w:ind w:left="12" w:right="0" w:firstLine="0"/>
              <w:jc w:val="left"/>
            </w:pPr>
            <w:r>
              <w:rPr>
                <w:sz w:val="22"/>
              </w:rPr>
              <w:t xml:space="preserve">Группы омонимов.  </w:t>
            </w:r>
          </w:p>
          <w:p w:rsidR="009E52DA" w:rsidRDefault="00444CAF">
            <w:pPr>
              <w:spacing w:after="0" w:line="259" w:lineRule="auto"/>
              <w:ind w:left="-15" w:right="0" w:firstLine="0"/>
              <w:jc w:val="left"/>
            </w:pPr>
            <w:r>
              <w:t xml:space="preserve"> </w:t>
            </w:r>
          </w:p>
        </w:tc>
        <w:tc>
          <w:tcPr>
            <w:tcW w:w="1281"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3" w:right="0" w:firstLine="0"/>
              <w:jc w:val="left"/>
            </w:pPr>
            <w:r>
              <w:rPr>
                <w:sz w:val="22"/>
              </w:rPr>
              <w:t xml:space="preserve">Решение учебной задачи - поиск и открытие нового способа действия. </w:t>
            </w:r>
          </w:p>
        </w:tc>
        <w:tc>
          <w:tcPr>
            <w:tcW w:w="212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Знают, чем отличаются омонимы от многозначных слов, умеют находить их в толковом словаре, различают виды омонимов,  анализируют значение, строение, написание различных видов омонимов; уместно употребляют омонимы в речи </w:t>
            </w:r>
          </w:p>
        </w:tc>
        <w:tc>
          <w:tcPr>
            <w:tcW w:w="223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Умеют выбирать </w:t>
            </w:r>
          </w:p>
          <w:p w:rsidR="009E52DA" w:rsidRDefault="00444CAF">
            <w:pPr>
              <w:spacing w:after="0" w:line="259" w:lineRule="auto"/>
              <w:ind w:left="12" w:right="0" w:firstLine="0"/>
            </w:pPr>
            <w:r>
              <w:rPr>
                <w:sz w:val="22"/>
              </w:rPr>
              <w:t>смысловые единицы</w:t>
            </w:r>
          </w:p>
          <w:p w:rsidR="009E52DA" w:rsidRDefault="00444CAF">
            <w:pPr>
              <w:spacing w:after="0" w:line="259" w:lineRule="auto"/>
              <w:ind w:left="-22" w:right="0" w:firstLine="0"/>
              <w:jc w:val="left"/>
            </w:pPr>
            <w:r>
              <w:rPr>
                <w:sz w:val="22"/>
              </w:rPr>
              <w:t xml:space="preserve"> текста и </w:t>
            </w:r>
          </w:p>
          <w:p w:rsidR="009E52DA" w:rsidRDefault="00444CAF">
            <w:pPr>
              <w:spacing w:after="0" w:line="238" w:lineRule="auto"/>
              <w:ind w:left="12" w:right="0" w:firstLine="0"/>
              <w:jc w:val="left"/>
            </w:pPr>
            <w:r>
              <w:rPr>
                <w:sz w:val="22"/>
              </w:rPr>
              <w:t xml:space="preserve">устанавливать отношения между ними. </w:t>
            </w:r>
          </w:p>
          <w:p w:rsidR="009E52DA" w:rsidRDefault="00444CAF">
            <w:pPr>
              <w:spacing w:after="0" w:line="259" w:lineRule="auto"/>
              <w:ind w:left="12" w:right="0" w:firstLine="0"/>
              <w:jc w:val="left"/>
            </w:pPr>
            <w:r>
              <w:rPr>
                <w:sz w:val="22"/>
              </w:rPr>
              <w:t xml:space="preserve">Осуществляют поиск и выделение необходимой информации. Анализируют объект, выделяя существенные и несущественные признаки. Устанавливают </w:t>
            </w:r>
            <w:proofErr w:type="spellStart"/>
            <w:r>
              <w:rPr>
                <w:sz w:val="22"/>
              </w:rPr>
              <w:t>причинноследственные</w:t>
            </w:r>
            <w:proofErr w:type="spellEnd"/>
            <w:r>
              <w:rPr>
                <w:sz w:val="22"/>
              </w:rPr>
              <w:t xml:space="preserve"> связи. </w:t>
            </w:r>
          </w:p>
        </w:tc>
        <w:tc>
          <w:tcPr>
            <w:tcW w:w="1734" w:type="dxa"/>
            <w:tcBorders>
              <w:top w:val="single" w:sz="4" w:space="0" w:color="000000"/>
              <w:left w:val="single" w:sz="4" w:space="0" w:color="000000"/>
              <w:bottom w:val="single" w:sz="4" w:space="0" w:color="000000"/>
              <w:right w:val="single" w:sz="4" w:space="0" w:color="000000"/>
            </w:tcBorders>
          </w:tcPr>
          <w:p w:rsidR="009E52DA" w:rsidRDefault="00444CAF">
            <w:pPr>
              <w:spacing w:after="2" w:line="236" w:lineRule="auto"/>
              <w:ind w:left="-14" w:right="0" w:firstLine="26"/>
              <w:jc w:val="left"/>
            </w:pPr>
            <w:r>
              <w:rPr>
                <w:sz w:val="22"/>
              </w:rPr>
              <w:t xml:space="preserve">Выделяют и  осознают то, что </w:t>
            </w:r>
          </w:p>
          <w:p w:rsidR="009E52DA" w:rsidRDefault="00444CAF">
            <w:pPr>
              <w:spacing w:after="0" w:line="259" w:lineRule="auto"/>
              <w:ind w:left="12" w:right="0" w:firstLine="0"/>
              <w:jc w:val="left"/>
            </w:pPr>
            <w:r>
              <w:rPr>
                <w:sz w:val="22"/>
              </w:rPr>
              <w:t xml:space="preserve">уже усвоено и что еще подлежит усвоению.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tc>
        <w:tc>
          <w:tcPr>
            <w:tcW w:w="21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Умеют слушать и слышать друг друга.  </w:t>
            </w:r>
          </w:p>
        </w:tc>
        <w:tc>
          <w:tcPr>
            <w:tcW w:w="108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4"/>
              </w:rPr>
              <w:t xml:space="preserve"> </w:t>
            </w:r>
          </w:p>
        </w:tc>
      </w:tr>
    </w:tbl>
    <w:p w:rsidR="009E52DA" w:rsidRDefault="009E52DA">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tbl>
      <w:tblPr>
        <w:tblStyle w:val="TableGrid"/>
        <w:tblW w:w="15733" w:type="dxa"/>
        <w:tblInd w:w="-407" w:type="dxa"/>
        <w:tblCellMar>
          <w:top w:w="32" w:type="dxa"/>
        </w:tblCellMar>
        <w:tblLook w:val="04A0"/>
      </w:tblPr>
      <w:tblGrid>
        <w:gridCol w:w="831"/>
        <w:gridCol w:w="562"/>
        <w:gridCol w:w="1799"/>
        <w:gridCol w:w="2012"/>
        <w:gridCol w:w="1300"/>
        <w:gridCol w:w="2156"/>
        <w:gridCol w:w="1944"/>
        <w:gridCol w:w="1739"/>
        <w:gridCol w:w="2307"/>
        <w:gridCol w:w="1083"/>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trPr>
          <w:trHeight w:val="5820"/>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22.</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t xml:space="preserve">Синонимы. Антонимы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Понятие синонимов. Словари синонимов русского языка и их использование. Смысловые и стилистические различия синонимов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3" w:right="0" w:firstLine="0"/>
              <w:jc w:val="left"/>
            </w:pPr>
            <w:r>
              <w:rPr>
                <w:sz w:val="22"/>
              </w:rPr>
              <w:t xml:space="preserve">Постановка и решение учебной задачи, открытие нового способа действий.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hanging="36"/>
              <w:jc w:val="left"/>
            </w:pPr>
            <w:r>
              <w:rPr>
                <w:sz w:val="22"/>
              </w:rPr>
              <w:t xml:space="preserve"> Знают определение синонимов, различают оттенки значений синонимов в зависимости от эмоциональной окраски, стилевой неоднородности. Подбирают синонимы к данному слову, строят синонимический ряд, пользуются словарем синонимов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Умеют заменять термины определениями. Осуществляют поиск и выделение необходимой информации. Осознанно и произвольно строят речевые высказывания в устной и письменной форме. Строят логические цепи рассуждений.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Осознают качество и уровень усвоения.</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pPr>
              <w:spacing w:after="247" w:line="243" w:lineRule="auto"/>
              <w:ind w:left="12" w:right="0" w:firstLine="0"/>
              <w:jc w:val="left"/>
            </w:pPr>
            <w:r>
              <w:rPr>
                <w:sz w:val="22"/>
              </w:rPr>
              <w:t xml:space="preserve">Описывают содержание совершаемых действий с целью ориентировки </w:t>
            </w:r>
            <w:proofErr w:type="spellStart"/>
            <w:r>
              <w:rPr>
                <w:sz w:val="22"/>
              </w:rPr>
              <w:t>предметнопрактической</w:t>
            </w:r>
            <w:proofErr w:type="spellEnd"/>
            <w:r>
              <w:rPr>
                <w:sz w:val="22"/>
              </w:rPr>
              <w:t xml:space="preserve"> или иной деятельности. Умеют представлять конкретное содержание и сообщать его в письменной и устной форме.  </w:t>
            </w:r>
          </w:p>
          <w:p w:rsidR="009E52DA" w:rsidRDefault="00444CAF">
            <w:pPr>
              <w:spacing w:after="0" w:line="259" w:lineRule="auto"/>
              <w:ind w:left="-22" w:right="0" w:firstLine="0"/>
              <w:jc w:val="left"/>
            </w:pPr>
            <w:r>
              <w:rPr>
                <w:sz w:val="22"/>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tbl>
      <w:tblPr>
        <w:tblStyle w:val="TableGrid"/>
        <w:tblW w:w="15733" w:type="dxa"/>
        <w:tblInd w:w="-407" w:type="dxa"/>
        <w:tblCellMar>
          <w:top w:w="26" w:type="dxa"/>
        </w:tblCellMar>
        <w:tblLook w:val="04A0"/>
      </w:tblPr>
      <w:tblGrid>
        <w:gridCol w:w="726"/>
        <w:gridCol w:w="436"/>
        <w:gridCol w:w="1789"/>
        <w:gridCol w:w="1995"/>
        <w:gridCol w:w="2180"/>
        <w:gridCol w:w="2044"/>
        <w:gridCol w:w="1846"/>
        <w:gridCol w:w="1627"/>
        <w:gridCol w:w="2041"/>
        <w:gridCol w:w="1049"/>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5" w:space="0" w:color="FFFFFF"/>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6"/>
        </w:trPr>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5" w:space="0" w:color="FFFFFF"/>
              <w:right w:val="single" w:sz="4" w:space="0" w:color="000000"/>
            </w:tcBorders>
            <w:shd w:val="clear" w:color="auto" w:fill="auto"/>
          </w:tcPr>
          <w:p w:rsidR="009E52DA" w:rsidRDefault="009E52DA">
            <w:pPr>
              <w:spacing w:after="160" w:line="259" w:lineRule="auto"/>
              <w:ind w:left="0" w:right="0" w:firstLine="0"/>
              <w:jc w:val="left"/>
            </w:pPr>
          </w:p>
        </w:tc>
      </w:tr>
      <w:tr w:rsidR="009E52DA">
        <w:trPr>
          <w:trHeight w:val="4335"/>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23.</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t xml:space="preserve">Фразеологизм ы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5" w:firstLine="0"/>
              <w:jc w:val="left"/>
            </w:pPr>
            <w:r>
              <w:rPr>
                <w:sz w:val="22"/>
              </w:rPr>
              <w:t xml:space="preserve">Фразеология как раздел лексикологии. Различия между свободными сочетаниями слов и фразеологическими оборотами.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38" w:line="236" w:lineRule="auto"/>
              <w:ind w:left="13" w:right="0" w:firstLine="0"/>
              <w:jc w:val="left"/>
            </w:pPr>
            <w:r>
              <w:rPr>
                <w:sz w:val="22"/>
              </w:rPr>
              <w:t xml:space="preserve">Решение частных </w:t>
            </w:r>
          </w:p>
          <w:p w:rsidR="009E52DA" w:rsidRDefault="00444CAF">
            <w:pPr>
              <w:spacing w:after="0" w:line="241" w:lineRule="auto"/>
              <w:ind w:left="13" w:right="7" w:firstLine="0"/>
              <w:jc w:val="left"/>
            </w:pPr>
            <w:r>
              <w:rPr>
                <w:sz w:val="22"/>
              </w:rPr>
              <w:t xml:space="preserve">задач - осмысление, </w:t>
            </w:r>
            <w:proofErr w:type="spellStart"/>
            <w:r>
              <w:rPr>
                <w:sz w:val="22"/>
              </w:rPr>
              <w:t>конкретизаци</w:t>
            </w:r>
            <w:proofErr w:type="spellEnd"/>
            <w:r>
              <w:rPr>
                <w:sz w:val="22"/>
              </w:rPr>
              <w:t xml:space="preserve"> я и отработка нового способа действия при решении </w:t>
            </w:r>
            <w:proofErr w:type="spellStart"/>
            <w:r>
              <w:rPr>
                <w:sz w:val="22"/>
              </w:rPr>
              <w:t>конкретнопрактически</w:t>
            </w:r>
            <w:proofErr w:type="spellEnd"/>
            <w:r>
              <w:rPr>
                <w:sz w:val="22"/>
              </w:rPr>
              <w:t xml:space="preserve"> </w:t>
            </w:r>
            <w:proofErr w:type="spellStart"/>
            <w:r>
              <w:rPr>
                <w:sz w:val="22"/>
              </w:rPr>
              <w:t>х</w:t>
            </w:r>
            <w:proofErr w:type="spellEnd"/>
            <w:r>
              <w:rPr>
                <w:sz w:val="22"/>
              </w:rPr>
              <w:t xml:space="preserve"> задач. </w:t>
            </w:r>
          </w:p>
          <w:p w:rsidR="009E52DA" w:rsidRDefault="00444CAF">
            <w:pPr>
              <w:spacing w:after="0" w:line="259" w:lineRule="auto"/>
              <w:ind w:left="13" w:right="0" w:firstLine="0"/>
              <w:jc w:val="left"/>
            </w:pPr>
            <w:r>
              <w:rPr>
                <w:sz w:val="22"/>
              </w:rPr>
              <w:t xml:space="preserve">Обобщение и </w:t>
            </w:r>
            <w:proofErr w:type="spellStart"/>
            <w:r>
              <w:rPr>
                <w:sz w:val="22"/>
              </w:rPr>
              <w:t>систематизац</w:t>
            </w:r>
            <w:proofErr w:type="spellEnd"/>
            <w:r>
              <w:rPr>
                <w:sz w:val="22"/>
              </w:rPr>
              <w:t xml:space="preserve"> </w:t>
            </w:r>
            <w:proofErr w:type="spellStart"/>
            <w:r>
              <w:rPr>
                <w:sz w:val="22"/>
              </w:rPr>
              <w:t>ия</w:t>
            </w:r>
            <w:proofErr w:type="spellEnd"/>
            <w:r>
              <w:rPr>
                <w:sz w:val="22"/>
              </w:rPr>
              <w:t xml:space="preserve"> знаний.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Понимают значения фразеологизмов, уместно используют в собственной речи, оценивают уместность употребления, понимают сходство и различие фразеологизмов со словом и словосочетанием, специфику фразеологизма по сравнению со свободным словосочетанием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Умеют выбирать </w:t>
            </w:r>
          </w:p>
          <w:p w:rsidR="009E52DA" w:rsidRDefault="00444CAF">
            <w:pPr>
              <w:spacing w:after="0" w:line="259" w:lineRule="auto"/>
              <w:ind w:left="12" w:right="0" w:firstLine="0"/>
              <w:jc w:val="left"/>
            </w:pPr>
            <w:r>
              <w:rPr>
                <w:sz w:val="22"/>
              </w:rPr>
              <w:t xml:space="preserve">смысловые единицы текста и устанавливать отношения между ними.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pPr>
              <w:spacing w:after="2" w:line="236" w:lineRule="auto"/>
              <w:ind w:left="-14" w:right="0" w:firstLine="26"/>
              <w:jc w:val="left"/>
            </w:pPr>
            <w:r>
              <w:rPr>
                <w:sz w:val="22"/>
              </w:rPr>
              <w:t xml:space="preserve">Выделяют и  осознают то, что </w:t>
            </w:r>
          </w:p>
          <w:p w:rsidR="009E52DA" w:rsidRDefault="00444CAF">
            <w:pPr>
              <w:spacing w:after="0" w:line="259" w:lineRule="auto"/>
              <w:ind w:left="12" w:right="0" w:firstLine="0"/>
              <w:jc w:val="left"/>
            </w:pPr>
            <w:r>
              <w:rPr>
                <w:sz w:val="22"/>
              </w:rPr>
              <w:t xml:space="preserve">уже усвоено и что еще подлежит усвоению, осознают качество и уровень усвоения. Ставят учебную задачу на основе соотнесения того, что уже известно и усвоено, и того, что еще неизвестно.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pPr>
              <w:spacing w:after="1" w:line="237" w:lineRule="auto"/>
              <w:ind w:left="12" w:right="0" w:firstLine="0"/>
              <w:jc w:val="left"/>
            </w:pPr>
            <w:r>
              <w:rPr>
                <w:sz w:val="22"/>
              </w:rPr>
              <w:t xml:space="preserve">Умеют представлять конкретное содержание и сообщать его в письменной и устной форме. Вступают в диалог, участвуют в </w:t>
            </w:r>
          </w:p>
          <w:p w:rsidR="009E52DA" w:rsidRDefault="00444CAF">
            <w:pPr>
              <w:spacing w:after="0" w:line="259" w:lineRule="auto"/>
              <w:ind w:left="13" w:right="0" w:hanging="34"/>
              <w:jc w:val="left"/>
            </w:pPr>
            <w:r>
              <w:rPr>
                <w:sz w:val="22"/>
              </w:rPr>
              <w:t xml:space="preserve"> коллективном обсуждении проблем, учатся владеть монологической и диалогической формами речи в соответствии </w:t>
            </w:r>
            <w:proofErr w:type="spellStart"/>
            <w:r>
              <w:rPr>
                <w:sz w:val="22"/>
              </w:rPr>
              <w:t>снормами</w:t>
            </w:r>
            <w:proofErr w:type="spellEnd"/>
            <w:r>
              <w:rPr>
                <w:sz w:val="22"/>
              </w:rPr>
              <w:t xml:space="preserve"> родного языка.  </w:t>
            </w:r>
          </w:p>
        </w:tc>
        <w:tc>
          <w:tcPr>
            <w:tcW w:w="1090" w:type="dxa"/>
            <w:tcBorders>
              <w:top w:val="single" w:sz="5" w:space="0" w:color="FFFFFF"/>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4"/>
              </w:rPr>
              <w:t xml:space="preserve"> </w:t>
            </w:r>
          </w:p>
        </w:tc>
      </w:tr>
    </w:tbl>
    <w:p w:rsidR="009E52DA" w:rsidRDefault="009E52DA">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tbl>
      <w:tblPr>
        <w:tblStyle w:val="TableGrid"/>
        <w:tblW w:w="15733" w:type="dxa"/>
        <w:tblInd w:w="-407" w:type="dxa"/>
        <w:tblCellMar>
          <w:top w:w="32" w:type="dxa"/>
        </w:tblCellMar>
        <w:tblLook w:val="04A0"/>
      </w:tblPr>
      <w:tblGrid>
        <w:gridCol w:w="819"/>
        <w:gridCol w:w="546"/>
        <w:gridCol w:w="1764"/>
        <w:gridCol w:w="1975"/>
        <w:gridCol w:w="1306"/>
        <w:gridCol w:w="2146"/>
        <w:gridCol w:w="2235"/>
        <w:gridCol w:w="1745"/>
        <w:gridCol w:w="2118"/>
        <w:gridCol w:w="1079"/>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r>
      <w:tr w:rsidR="009E52DA">
        <w:trPr>
          <w:trHeight w:val="4341"/>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24.</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t xml:space="preserve">Словари русского языка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Лексическое значение слова. Словари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41" w:line="238" w:lineRule="auto"/>
              <w:ind w:left="13" w:right="0" w:firstLine="0"/>
              <w:jc w:val="left"/>
            </w:pPr>
            <w:r>
              <w:rPr>
                <w:sz w:val="22"/>
              </w:rPr>
              <w:t xml:space="preserve">Контроль. Комплексное применение </w:t>
            </w:r>
          </w:p>
          <w:p w:rsidR="009E52DA" w:rsidRDefault="00444CAF">
            <w:pPr>
              <w:spacing w:after="0" w:line="259" w:lineRule="auto"/>
              <w:ind w:left="13" w:right="0" w:firstLine="0"/>
            </w:pPr>
            <w:r>
              <w:rPr>
                <w:sz w:val="22"/>
              </w:rPr>
              <w:t xml:space="preserve">ЗУН и СУД.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pPr>
            <w:r>
              <w:rPr>
                <w:sz w:val="22"/>
              </w:rPr>
              <w:t xml:space="preserve">Определяют лексическое </w:t>
            </w:r>
          </w:p>
          <w:p w:rsidR="009E52DA" w:rsidRDefault="00444CAF">
            <w:pPr>
              <w:spacing w:after="0" w:line="242" w:lineRule="auto"/>
              <w:ind w:left="12" w:right="24" w:firstLine="0"/>
            </w:pPr>
            <w:r>
              <w:rPr>
                <w:sz w:val="22"/>
              </w:rPr>
              <w:t xml:space="preserve">значение слов и фразеологизмов; употребляют слова и фразеологизмы в речи в соответствии с их лексическим значением и стилистическими свойствами;  определяют тему, </w:t>
            </w:r>
          </w:p>
          <w:p w:rsidR="009E52DA" w:rsidRDefault="00444CAF">
            <w:pPr>
              <w:spacing w:after="0" w:line="259" w:lineRule="auto"/>
              <w:ind w:left="12" w:right="381" w:firstLine="0"/>
            </w:pPr>
            <w:r>
              <w:rPr>
                <w:sz w:val="22"/>
              </w:rPr>
              <w:t xml:space="preserve">основную мысль текста, тип речи, производят языковой анализ отдельных элементов текста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Умеют выводить следствия из имеющихся в условии задачи данных. Осуществляют поиск и выделение необходимой информации. Анализируют объект, выделяя существенные и несущественные признаки. Устанавливают </w:t>
            </w:r>
            <w:proofErr w:type="spellStart"/>
            <w:r>
              <w:rPr>
                <w:sz w:val="22"/>
              </w:rPr>
              <w:t>причинноследственные</w:t>
            </w:r>
            <w:proofErr w:type="spellEnd"/>
            <w:r>
              <w:rPr>
                <w:sz w:val="22"/>
              </w:rPr>
              <w:t xml:space="preserve"> связи.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Составляют план и </w:t>
            </w:r>
            <w:proofErr w:type="spellStart"/>
            <w:r>
              <w:rPr>
                <w:sz w:val="22"/>
              </w:rPr>
              <w:t>последовательнос</w:t>
            </w:r>
            <w:proofErr w:type="spellEnd"/>
            <w:r>
              <w:rPr>
                <w:sz w:val="22"/>
              </w:rPr>
              <w:t xml:space="preserve"> </w:t>
            </w:r>
            <w:proofErr w:type="spellStart"/>
            <w:r>
              <w:rPr>
                <w:sz w:val="22"/>
              </w:rPr>
              <w:t>ть</w:t>
            </w:r>
            <w:proofErr w:type="spellEnd"/>
            <w:r>
              <w:rPr>
                <w:sz w:val="22"/>
              </w:rPr>
              <w:t xml:space="preserve"> действий. Осознают качество и уровень усвоения.</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45" w:lineRule="auto"/>
              <w:ind w:left="12" w:right="0" w:firstLine="0"/>
              <w:jc w:val="left"/>
            </w:pPr>
            <w:r>
              <w:rPr>
                <w:sz w:val="22"/>
              </w:rPr>
              <w:t>Описывают содержание совершаемых действий с целью ориентировки предметно-</w:t>
            </w:r>
          </w:p>
          <w:p w:rsidR="009E52DA" w:rsidRDefault="00444CAF">
            <w:pPr>
              <w:spacing w:after="0" w:line="259" w:lineRule="auto"/>
              <w:ind w:left="-22" w:right="0" w:firstLine="0"/>
              <w:jc w:val="left"/>
            </w:pPr>
            <w:r>
              <w:rPr>
                <w:sz w:val="22"/>
              </w:rPr>
              <w:t xml:space="preserve"> практической или </w:t>
            </w:r>
          </w:p>
          <w:p w:rsidR="009E52DA" w:rsidRDefault="00444CAF">
            <w:pPr>
              <w:spacing w:after="0" w:line="259" w:lineRule="auto"/>
              <w:ind w:left="12" w:right="0" w:firstLine="0"/>
              <w:jc w:val="left"/>
            </w:pPr>
            <w:r>
              <w:rPr>
                <w:sz w:val="22"/>
              </w:rPr>
              <w:t xml:space="preserve">иной деятельности. Проявляют уважительное отношение к партнерам, внимание к личности другого, адекватное межличностное восприятие.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4"/>
              </w:rPr>
              <w:t xml:space="preserve"> </w:t>
            </w:r>
          </w:p>
        </w:tc>
      </w:tr>
    </w:tbl>
    <w:p w:rsidR="009E52DA" w:rsidRDefault="009E52DA">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tbl>
      <w:tblPr>
        <w:tblStyle w:val="TableGrid"/>
        <w:tblW w:w="15733" w:type="dxa"/>
        <w:tblInd w:w="-407" w:type="dxa"/>
        <w:tblCellMar>
          <w:top w:w="32" w:type="dxa"/>
        </w:tblCellMar>
        <w:tblLook w:val="04A0"/>
      </w:tblPr>
      <w:tblGrid>
        <w:gridCol w:w="851"/>
        <w:gridCol w:w="586"/>
        <w:gridCol w:w="1819"/>
        <w:gridCol w:w="2037"/>
        <w:gridCol w:w="1309"/>
        <w:gridCol w:w="2184"/>
        <w:gridCol w:w="1963"/>
        <w:gridCol w:w="1748"/>
        <w:gridCol w:w="2146"/>
        <w:gridCol w:w="1090"/>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535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25.</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7" w:lineRule="auto"/>
              <w:ind w:left="12" w:right="0" w:firstLine="0"/>
              <w:jc w:val="left"/>
            </w:pPr>
            <w:r>
              <w:t xml:space="preserve">Контрольная работа по разделу </w:t>
            </w:r>
          </w:p>
          <w:p w:rsidR="009E52DA" w:rsidRDefault="00444CAF">
            <w:pPr>
              <w:spacing w:after="14" w:line="259" w:lineRule="auto"/>
              <w:ind w:left="12" w:right="0" w:firstLine="0"/>
            </w:pPr>
            <w:r>
              <w:t>«Лексикологи</w:t>
            </w:r>
          </w:p>
          <w:p w:rsidR="009E52DA" w:rsidRDefault="00444CAF">
            <w:pPr>
              <w:spacing w:after="0" w:line="259" w:lineRule="auto"/>
              <w:ind w:left="12" w:right="0" w:firstLine="0"/>
              <w:jc w:val="left"/>
            </w:pPr>
            <w:r>
              <w:t xml:space="preserve">я» </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Отработка применения изученного при написании текста.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3" w:right="0" w:firstLine="0"/>
              <w:jc w:val="left"/>
            </w:pPr>
            <w:r>
              <w:rPr>
                <w:sz w:val="22"/>
              </w:rPr>
              <w:t xml:space="preserve">Обобщение и </w:t>
            </w:r>
            <w:proofErr w:type="spellStart"/>
            <w:r>
              <w:rPr>
                <w:sz w:val="22"/>
              </w:rPr>
              <w:t>систематизац</w:t>
            </w:r>
            <w:proofErr w:type="spellEnd"/>
            <w:r>
              <w:rPr>
                <w:sz w:val="22"/>
              </w:rPr>
              <w:t xml:space="preserve"> </w:t>
            </w:r>
            <w:proofErr w:type="spellStart"/>
            <w:r>
              <w:rPr>
                <w:sz w:val="22"/>
              </w:rPr>
              <w:t>ия</w:t>
            </w:r>
            <w:proofErr w:type="spellEnd"/>
            <w:r>
              <w:rPr>
                <w:sz w:val="22"/>
              </w:rPr>
              <w:t xml:space="preserve"> знаний. Коррекция знаний и способов действий.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11" w:firstLine="0"/>
              <w:jc w:val="left"/>
            </w:pPr>
            <w:r>
              <w:rPr>
                <w:sz w:val="22"/>
              </w:rPr>
              <w:t xml:space="preserve">Умеют сопоставлять звук и букву, свободно пользуются алфавитом, орфографическим и орфоэпическим словарями, безошибочно пишут, соблюдая языковые нормы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Обладают орфографической и пунктуационной зоркостью. Осваивают содержание изученных орфографических правила и алгоритмов их использования. Умеют пользоваться словарями и справочной литературой.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7" w:lineRule="auto"/>
              <w:ind w:left="12" w:right="0" w:firstLine="0"/>
              <w:jc w:val="left"/>
            </w:pPr>
            <w:r>
              <w:rPr>
                <w:sz w:val="22"/>
              </w:rPr>
              <w:t xml:space="preserve">Сличают способ и результат своих действий с заданным эталоном, обнаруживают отклонения и отличия от эталона. Вносят коррективы и дополнения в </w:t>
            </w:r>
          </w:p>
          <w:p w:rsidR="009E52DA" w:rsidRDefault="00444CAF">
            <w:pPr>
              <w:spacing w:after="0" w:line="259" w:lineRule="auto"/>
              <w:ind w:left="12" w:right="0" w:hanging="24"/>
              <w:jc w:val="left"/>
            </w:pPr>
            <w:r>
              <w:rPr>
                <w:sz w:val="22"/>
              </w:rPr>
              <w:t xml:space="preserve"> способ своих действий в случае расхождения эталона, реального действия и его продукта. Осознают качество и уровень усвоения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hanging="29"/>
              <w:jc w:val="left"/>
            </w:pPr>
            <w:r>
              <w:rPr>
                <w:sz w:val="22"/>
              </w:rPr>
              <w:t xml:space="preserve"> Общаются и взаимодействуют с партнерами по совместной деятельности или обмену информацией.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tbl>
      <w:tblPr>
        <w:tblStyle w:val="TableGrid"/>
        <w:tblW w:w="15733" w:type="dxa"/>
        <w:tblInd w:w="-407" w:type="dxa"/>
        <w:tblCellMar>
          <w:top w:w="32" w:type="dxa"/>
        </w:tblCellMar>
        <w:tblLook w:val="04A0"/>
      </w:tblPr>
      <w:tblGrid>
        <w:gridCol w:w="831"/>
        <w:gridCol w:w="563"/>
        <w:gridCol w:w="1807"/>
        <w:gridCol w:w="2011"/>
        <w:gridCol w:w="1301"/>
        <w:gridCol w:w="2141"/>
        <w:gridCol w:w="1945"/>
        <w:gridCol w:w="1738"/>
        <w:gridCol w:w="2312"/>
        <w:gridCol w:w="1084"/>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4087"/>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26.</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t xml:space="preserve">Лексическое богатство русского языка и культура речи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Типы речи. Описание, повествование, рассуждение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3" w:right="0" w:firstLine="0"/>
              <w:jc w:val="left"/>
            </w:pPr>
            <w:r>
              <w:rPr>
                <w:sz w:val="22"/>
              </w:rPr>
              <w:t xml:space="preserve">Постановка и решение учебной задачи, открытие нового способа действий.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hanging="36"/>
              <w:jc w:val="left"/>
            </w:pPr>
            <w:r>
              <w:rPr>
                <w:sz w:val="22"/>
              </w:rPr>
              <w:t xml:space="preserve"> Понимают зависимость типа речи от</w:t>
            </w:r>
            <w:r>
              <w:rPr>
                <w:i/>
                <w:sz w:val="22"/>
              </w:rPr>
              <w:t xml:space="preserve"> </w:t>
            </w:r>
            <w:r>
              <w:rPr>
                <w:sz w:val="22"/>
              </w:rPr>
              <w:t xml:space="preserve">содержания, различают тексты разных типов речи, анализируют готовые тексты разных типов речи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Умеют выбирать </w:t>
            </w:r>
          </w:p>
          <w:p w:rsidR="009E52DA" w:rsidRDefault="00444CAF">
            <w:pPr>
              <w:spacing w:after="0" w:line="238" w:lineRule="auto"/>
              <w:ind w:left="12" w:right="0" w:firstLine="0"/>
              <w:jc w:val="left"/>
            </w:pPr>
            <w:r>
              <w:rPr>
                <w:sz w:val="22"/>
              </w:rPr>
              <w:t xml:space="preserve">смысловые единицы текста и устанавливать отношения между ними. </w:t>
            </w:r>
          </w:p>
          <w:p w:rsidR="009E52DA" w:rsidRDefault="00444CAF">
            <w:pPr>
              <w:spacing w:after="0" w:line="259" w:lineRule="auto"/>
              <w:ind w:left="12" w:right="0" w:firstLine="0"/>
              <w:jc w:val="left"/>
            </w:pPr>
            <w:r>
              <w:rPr>
                <w:sz w:val="22"/>
              </w:rPr>
              <w:t xml:space="preserve">Осуществляют поиск и выделение необходимой информации. Осознанно и произвольно строят речевые высказывания в устной и письменной форме.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2" w:line="236" w:lineRule="auto"/>
              <w:ind w:left="-14" w:right="0" w:firstLine="26"/>
              <w:jc w:val="left"/>
            </w:pPr>
            <w:r>
              <w:rPr>
                <w:sz w:val="22"/>
              </w:rPr>
              <w:t xml:space="preserve">Принимают  познавательную </w:t>
            </w:r>
          </w:p>
          <w:p w:rsidR="009E52DA" w:rsidRDefault="00444CAF">
            <w:pPr>
              <w:spacing w:after="0" w:line="259" w:lineRule="auto"/>
              <w:ind w:left="12" w:right="0" w:firstLine="0"/>
              <w:jc w:val="left"/>
            </w:pPr>
            <w:r>
              <w:rPr>
                <w:sz w:val="22"/>
              </w:rPr>
              <w:t xml:space="preserve">цель, сохраняют ее при выполнении учебных действий, регулируют весь процесс их выполнения и четко выполняют требования познавательной задачи.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5" w:firstLine="0"/>
              <w:jc w:val="left"/>
            </w:pPr>
            <w:r>
              <w:rPr>
                <w:sz w:val="22"/>
              </w:rPr>
              <w:t xml:space="preserve">Описывают содержание совершаемых действий с целью ориентировки </w:t>
            </w:r>
            <w:proofErr w:type="spellStart"/>
            <w:r>
              <w:rPr>
                <w:sz w:val="22"/>
              </w:rPr>
              <w:t>предметнопрактической</w:t>
            </w:r>
            <w:proofErr w:type="spellEnd"/>
            <w:r>
              <w:rPr>
                <w:sz w:val="22"/>
              </w:rPr>
              <w:t xml:space="preserve"> или иной деятельности. Учатся аргументировать свою точку зрения, спорить и отстаивать свою позицию невраждебным для оппонентов образом.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tbl>
      <w:tblPr>
        <w:tblStyle w:val="TableGrid"/>
        <w:tblW w:w="15733" w:type="dxa"/>
        <w:tblInd w:w="-407" w:type="dxa"/>
        <w:tblCellMar>
          <w:top w:w="26" w:type="dxa"/>
        </w:tblCellMar>
        <w:tblLook w:val="04A0"/>
      </w:tblPr>
      <w:tblGrid>
        <w:gridCol w:w="606"/>
        <w:gridCol w:w="293"/>
        <w:gridCol w:w="1815"/>
        <w:gridCol w:w="2152"/>
        <w:gridCol w:w="2180"/>
        <w:gridCol w:w="2363"/>
        <w:gridCol w:w="1735"/>
        <w:gridCol w:w="1638"/>
        <w:gridCol w:w="1941"/>
        <w:gridCol w:w="1010"/>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trPr>
          <w:trHeight w:val="4341"/>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27.</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t xml:space="preserve">Повторение главы 4. Наше речевое поведение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Общеупотребительная лексика и лексика ограниченного употребления. Диалектизмы, профессионализмы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38" w:line="236" w:lineRule="auto"/>
              <w:ind w:left="13" w:right="0" w:firstLine="0"/>
              <w:jc w:val="left"/>
            </w:pPr>
            <w:r>
              <w:rPr>
                <w:sz w:val="22"/>
              </w:rPr>
              <w:t xml:space="preserve">Решение частных </w:t>
            </w:r>
          </w:p>
          <w:p w:rsidR="009E52DA" w:rsidRDefault="00444CAF">
            <w:pPr>
              <w:spacing w:after="0" w:line="241" w:lineRule="auto"/>
              <w:ind w:left="13" w:right="7" w:firstLine="0"/>
              <w:jc w:val="left"/>
            </w:pPr>
            <w:r>
              <w:rPr>
                <w:sz w:val="22"/>
              </w:rPr>
              <w:t xml:space="preserve">задач - осмысление, </w:t>
            </w:r>
            <w:proofErr w:type="spellStart"/>
            <w:r>
              <w:rPr>
                <w:sz w:val="22"/>
              </w:rPr>
              <w:t>конкретизаци</w:t>
            </w:r>
            <w:proofErr w:type="spellEnd"/>
            <w:r>
              <w:rPr>
                <w:sz w:val="22"/>
              </w:rPr>
              <w:t xml:space="preserve"> я и отработка нового способа действия при решении </w:t>
            </w:r>
            <w:proofErr w:type="spellStart"/>
            <w:r>
              <w:rPr>
                <w:sz w:val="22"/>
              </w:rPr>
              <w:t>конкретнопрактически</w:t>
            </w:r>
            <w:proofErr w:type="spellEnd"/>
            <w:r>
              <w:rPr>
                <w:sz w:val="22"/>
              </w:rPr>
              <w:t xml:space="preserve"> </w:t>
            </w:r>
            <w:proofErr w:type="spellStart"/>
            <w:r>
              <w:rPr>
                <w:sz w:val="22"/>
              </w:rPr>
              <w:t>х</w:t>
            </w:r>
            <w:proofErr w:type="spellEnd"/>
            <w:r>
              <w:rPr>
                <w:sz w:val="22"/>
              </w:rPr>
              <w:t xml:space="preserve"> задач. </w:t>
            </w:r>
          </w:p>
          <w:p w:rsidR="009E52DA" w:rsidRDefault="00444CAF">
            <w:pPr>
              <w:spacing w:after="0" w:line="259" w:lineRule="auto"/>
              <w:ind w:left="13" w:right="0" w:firstLine="0"/>
              <w:jc w:val="left"/>
            </w:pPr>
            <w:r>
              <w:rPr>
                <w:sz w:val="22"/>
              </w:rPr>
              <w:t xml:space="preserve">Обобщение и </w:t>
            </w:r>
            <w:proofErr w:type="spellStart"/>
            <w:r>
              <w:rPr>
                <w:sz w:val="22"/>
              </w:rPr>
              <w:t>систематизац</w:t>
            </w:r>
            <w:proofErr w:type="spellEnd"/>
            <w:r>
              <w:rPr>
                <w:sz w:val="22"/>
              </w:rPr>
              <w:t xml:space="preserve"> </w:t>
            </w:r>
            <w:proofErr w:type="spellStart"/>
            <w:r>
              <w:rPr>
                <w:sz w:val="22"/>
              </w:rPr>
              <w:t>ия</w:t>
            </w:r>
            <w:proofErr w:type="spellEnd"/>
            <w:r>
              <w:rPr>
                <w:sz w:val="22"/>
              </w:rPr>
              <w:t xml:space="preserve"> знаний.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Различают слова русского языка по сфере употребления, уметь определять </w:t>
            </w:r>
            <w:proofErr w:type="spellStart"/>
            <w:r>
              <w:rPr>
                <w:sz w:val="22"/>
              </w:rPr>
              <w:t>уместностьнеуместность</w:t>
            </w:r>
            <w:proofErr w:type="spellEnd"/>
            <w:r>
              <w:rPr>
                <w:sz w:val="22"/>
              </w:rPr>
              <w:t xml:space="preserve"> использования диалектизмов и общеупотребительных слов в обиходной речи, в художественном произведении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Выделяют и формулируют познавательную цель. Осуществляют поиск и выделение необходимой информации. Выбирают основания и критерии для сравнения, </w:t>
            </w:r>
            <w:proofErr w:type="spellStart"/>
            <w:r>
              <w:rPr>
                <w:sz w:val="22"/>
              </w:rPr>
              <w:t>сериации</w:t>
            </w:r>
            <w:proofErr w:type="spellEnd"/>
            <w:r>
              <w:rPr>
                <w:sz w:val="22"/>
              </w:rPr>
              <w:t xml:space="preserve">, классификации объектов.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38" w:lineRule="auto"/>
              <w:ind w:left="12" w:right="0" w:firstLine="0"/>
              <w:jc w:val="left"/>
            </w:pPr>
            <w:r>
              <w:rPr>
                <w:sz w:val="22"/>
              </w:rPr>
              <w:t xml:space="preserve">Принимают познавательную цель, сохраняют </w:t>
            </w:r>
          </w:p>
          <w:p w:rsidR="009E52DA" w:rsidRDefault="00444CAF">
            <w:pPr>
              <w:spacing w:after="0" w:line="259" w:lineRule="auto"/>
              <w:ind w:left="-12" w:right="0" w:firstLine="0"/>
              <w:jc w:val="left"/>
            </w:pPr>
            <w:r>
              <w:rPr>
                <w:sz w:val="22"/>
              </w:rPr>
              <w:t xml:space="preserve"> ее при </w:t>
            </w:r>
          </w:p>
          <w:p w:rsidR="009E52DA" w:rsidRDefault="00444CAF">
            <w:pPr>
              <w:spacing w:after="0" w:line="259" w:lineRule="auto"/>
              <w:ind w:left="12" w:right="0" w:firstLine="0"/>
              <w:jc w:val="left"/>
            </w:pPr>
            <w:r>
              <w:rPr>
                <w:sz w:val="22"/>
              </w:rPr>
              <w:t xml:space="preserve">выполнении учебных действий, регулируют весь процесс их выполнения и четко выполняют требования познавательной задачи. Сличают свой способ действия с эталоном.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Используют адекватные языковые средства для отображения своих чувств, мыслей и побуждений. Вступают в диалог, участвуют в коллективном обсуждении проблем, учатся владеть монологической и диалогической формами речи в соответствии с нормами родного языка.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rFonts w:ascii="Calibri" w:eastAsia="Calibri" w:hAnsi="Calibri" w:cs="Calibri"/>
                <w:sz w:val="22"/>
              </w:rPr>
              <w:t xml:space="preserve"> </w:t>
            </w:r>
          </w:p>
        </w:tc>
      </w:tr>
      <w:tr w:rsidR="009E52DA">
        <w:trPr>
          <w:trHeight w:val="3322"/>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28.</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37" w:lineRule="auto"/>
              <w:ind w:left="12" w:right="0" w:firstLine="0"/>
              <w:jc w:val="left"/>
            </w:pPr>
            <w:r>
              <w:t xml:space="preserve">Диалогическая и </w:t>
            </w:r>
          </w:p>
          <w:p w:rsidR="009E52DA" w:rsidRDefault="00444CAF">
            <w:pPr>
              <w:spacing w:after="0" w:line="259" w:lineRule="auto"/>
              <w:ind w:left="12" w:right="0" w:firstLine="0"/>
              <w:jc w:val="left"/>
            </w:pPr>
            <w:proofErr w:type="spellStart"/>
            <w:r>
              <w:t>монологическ</w:t>
            </w:r>
            <w:proofErr w:type="spellEnd"/>
            <w:r>
              <w:t xml:space="preserve"> </w:t>
            </w:r>
            <w:proofErr w:type="spellStart"/>
            <w:r>
              <w:t>ая</w:t>
            </w:r>
            <w:proofErr w:type="spellEnd"/>
            <w:r>
              <w:t xml:space="preserve"> речь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hanging="30"/>
              <w:jc w:val="left"/>
            </w:pPr>
            <w:r>
              <w:t xml:space="preserve"> </w:t>
            </w:r>
            <w:r>
              <w:rPr>
                <w:sz w:val="22"/>
              </w:rPr>
              <w:t xml:space="preserve">Речь диалогическая и монологическая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38" w:lineRule="auto"/>
              <w:ind w:left="13" w:right="0" w:firstLine="0"/>
              <w:jc w:val="left"/>
            </w:pPr>
            <w:r>
              <w:rPr>
                <w:sz w:val="22"/>
              </w:rPr>
              <w:t xml:space="preserve">Урок развития речи. </w:t>
            </w:r>
          </w:p>
          <w:p w:rsidR="009E52DA" w:rsidRDefault="00444CAF">
            <w:pPr>
              <w:spacing w:after="0" w:line="273" w:lineRule="auto"/>
              <w:ind w:left="13" w:right="0" w:firstLine="0"/>
              <w:jc w:val="left"/>
            </w:pPr>
            <w:r>
              <w:rPr>
                <w:sz w:val="22"/>
              </w:rPr>
              <w:t xml:space="preserve">Деловая игра.  </w:t>
            </w:r>
          </w:p>
          <w:p w:rsidR="009E52DA" w:rsidRDefault="00444CAF">
            <w:pPr>
              <w:spacing w:after="0" w:line="259" w:lineRule="auto"/>
              <w:ind w:left="13" w:right="0" w:firstLine="0"/>
              <w:jc w:val="left"/>
            </w:pPr>
            <w:r>
              <w:rPr>
                <w:sz w:val="22"/>
              </w:rPr>
              <w:t xml:space="preserve">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49" w:firstLine="0"/>
            </w:pPr>
            <w:r>
              <w:rPr>
                <w:sz w:val="22"/>
              </w:rPr>
              <w:t xml:space="preserve">Умеют распознавать диалогическую и монологическую речь. Сравнивают образцы диалогической и монологической речи. Умеют оформлять диалог на письме, составлять диалог на основе  исходного текста.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pPr>
              <w:spacing w:after="2" w:line="237" w:lineRule="auto"/>
              <w:ind w:left="12" w:right="0" w:firstLine="0"/>
              <w:jc w:val="left"/>
            </w:pPr>
            <w:r>
              <w:rPr>
                <w:sz w:val="22"/>
              </w:rPr>
              <w:t xml:space="preserve">Выделяют и формулируют проблему. Самостоятельно создают алгоритмы </w:t>
            </w:r>
          </w:p>
          <w:p w:rsidR="009E52DA" w:rsidRDefault="00444CAF">
            <w:pPr>
              <w:spacing w:after="0" w:line="259" w:lineRule="auto"/>
              <w:ind w:left="-25" w:right="0" w:firstLine="0"/>
              <w:jc w:val="left"/>
            </w:pPr>
            <w:r>
              <w:rPr>
                <w:sz w:val="22"/>
              </w:rPr>
              <w:t xml:space="preserve"> деятельности при </w:t>
            </w:r>
          </w:p>
          <w:p w:rsidR="009E52DA" w:rsidRDefault="00444CAF">
            <w:pPr>
              <w:spacing w:after="0" w:line="259" w:lineRule="auto"/>
              <w:ind w:left="12" w:right="0" w:firstLine="0"/>
              <w:jc w:val="left"/>
            </w:pPr>
            <w:r>
              <w:rPr>
                <w:sz w:val="22"/>
              </w:rPr>
              <w:t xml:space="preserve">решении проблем творческого и поискового характера.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Выделяют и осознают то, что уже усвоено и что еще подлежит усвоению, осознают качество и уровень усвоения.</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pPr>
              <w:spacing w:after="2" w:line="237" w:lineRule="auto"/>
              <w:ind w:left="12" w:right="0" w:firstLine="0"/>
              <w:jc w:val="left"/>
            </w:pPr>
            <w:r>
              <w:rPr>
                <w:sz w:val="22"/>
              </w:rPr>
              <w:t xml:space="preserve">Устанавливают рабочие отношения, учатся эффективно сотрудничать и способствовать продуктивной кооперации. </w:t>
            </w:r>
          </w:p>
          <w:p w:rsidR="009E52DA" w:rsidRDefault="00444CAF">
            <w:pPr>
              <w:spacing w:after="0" w:line="259" w:lineRule="auto"/>
              <w:ind w:left="12" w:right="0" w:hanging="34"/>
              <w:jc w:val="left"/>
            </w:pPr>
            <w:r>
              <w:rPr>
                <w:sz w:val="22"/>
              </w:rPr>
              <w:t xml:space="preserve"> Используют адекватные языковые средства для отображения своих чувств, мыслей и побуждений.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tbl>
      <w:tblPr>
        <w:tblStyle w:val="TableGrid"/>
        <w:tblW w:w="15733" w:type="dxa"/>
        <w:tblInd w:w="-407" w:type="dxa"/>
        <w:tblCellMar>
          <w:top w:w="26" w:type="dxa"/>
        </w:tblCellMar>
        <w:tblLook w:val="04A0"/>
      </w:tblPr>
      <w:tblGrid>
        <w:gridCol w:w="851"/>
        <w:gridCol w:w="586"/>
        <w:gridCol w:w="1819"/>
        <w:gridCol w:w="2037"/>
        <w:gridCol w:w="1309"/>
        <w:gridCol w:w="2184"/>
        <w:gridCol w:w="1963"/>
        <w:gridCol w:w="1748"/>
        <w:gridCol w:w="2146"/>
        <w:gridCol w:w="1090"/>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38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29.</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t xml:space="preserve">Способы передачи чужой речи </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Диалог. </w:t>
            </w:r>
          </w:p>
          <w:p w:rsidR="009E52DA" w:rsidRDefault="00444CAF">
            <w:pPr>
              <w:spacing w:after="0" w:line="259" w:lineRule="auto"/>
              <w:ind w:left="12" w:right="0" w:firstLine="0"/>
              <w:jc w:val="left"/>
            </w:pPr>
            <w:r>
              <w:rPr>
                <w:sz w:val="22"/>
              </w:rPr>
              <w:t xml:space="preserve">Этика общения. Знаки препинания при диалоге и прямой речи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38" w:line="240" w:lineRule="auto"/>
              <w:ind w:left="13" w:right="0" w:firstLine="0"/>
              <w:jc w:val="left"/>
            </w:pPr>
            <w:r>
              <w:rPr>
                <w:sz w:val="22"/>
              </w:rPr>
              <w:t xml:space="preserve">Решение частных задач – осмысление, </w:t>
            </w:r>
            <w:proofErr w:type="spellStart"/>
            <w:r>
              <w:rPr>
                <w:sz w:val="22"/>
              </w:rPr>
              <w:t>конкретизаци</w:t>
            </w:r>
            <w:proofErr w:type="spellEnd"/>
            <w:r>
              <w:rPr>
                <w:sz w:val="22"/>
              </w:rPr>
              <w:t xml:space="preserve"> я и отработка нового способа действия при решении учебной </w:t>
            </w:r>
            <w:proofErr w:type="spellStart"/>
            <w:r>
              <w:rPr>
                <w:sz w:val="22"/>
              </w:rPr>
              <w:t>задачи</w:t>
            </w:r>
            <w:proofErr w:type="gramStart"/>
            <w:r>
              <w:rPr>
                <w:sz w:val="22"/>
              </w:rPr>
              <w:t>.К</w:t>
            </w:r>
            <w:proofErr w:type="gramEnd"/>
            <w:r>
              <w:rPr>
                <w:sz w:val="22"/>
              </w:rPr>
              <w:t>омп</w:t>
            </w:r>
            <w:proofErr w:type="spellEnd"/>
            <w:r>
              <w:rPr>
                <w:sz w:val="22"/>
              </w:rPr>
              <w:t xml:space="preserve"> </w:t>
            </w:r>
            <w:proofErr w:type="spellStart"/>
            <w:r>
              <w:rPr>
                <w:sz w:val="22"/>
              </w:rPr>
              <w:t>лексное</w:t>
            </w:r>
            <w:proofErr w:type="spellEnd"/>
            <w:r>
              <w:rPr>
                <w:sz w:val="22"/>
              </w:rPr>
              <w:t xml:space="preserve"> применение </w:t>
            </w:r>
          </w:p>
          <w:p w:rsidR="009E52DA" w:rsidRDefault="00444CAF">
            <w:pPr>
              <w:spacing w:after="0" w:line="259" w:lineRule="auto"/>
              <w:ind w:left="13" w:right="0" w:firstLine="0"/>
            </w:pPr>
            <w:r>
              <w:rPr>
                <w:sz w:val="22"/>
              </w:rPr>
              <w:t xml:space="preserve">ЗУН и СУД.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7" w:lineRule="auto"/>
              <w:ind w:left="12" w:right="261" w:firstLine="0"/>
            </w:pPr>
            <w:r>
              <w:rPr>
                <w:sz w:val="22"/>
              </w:rPr>
              <w:t xml:space="preserve">Умеют использовать диалог в разговорной речи, знают и применяют </w:t>
            </w:r>
          </w:p>
          <w:p w:rsidR="009E52DA" w:rsidRDefault="00444CAF">
            <w:pPr>
              <w:spacing w:after="0" w:line="259" w:lineRule="auto"/>
              <w:ind w:left="12" w:right="32" w:firstLine="0"/>
            </w:pPr>
            <w:r>
              <w:rPr>
                <w:sz w:val="22"/>
              </w:rPr>
              <w:t xml:space="preserve">синонимичные глаголы говорения при оформлении слов автора, выразительно читают предложения с прямой речью, знают и применяют пунктуационные правила при оформлении диалога и прямой речи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Создают структуру взаимосвязей смысловых единиц текста. Выполняют операции со знаками и символами. Осознанно и произвольно строят речевые высказывания в устной и письменной форме.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2" w:line="237" w:lineRule="auto"/>
              <w:ind w:left="12" w:right="0" w:firstLine="0"/>
              <w:jc w:val="left"/>
            </w:pPr>
            <w:r>
              <w:rPr>
                <w:sz w:val="22"/>
              </w:rPr>
              <w:t xml:space="preserve">Ставят учебную задачу на основе соотнесения того, что уже известно и усвоено, и того, </w:t>
            </w:r>
          </w:p>
          <w:p w:rsidR="009E52DA" w:rsidRDefault="00444CAF">
            <w:pPr>
              <w:spacing w:after="0" w:line="259" w:lineRule="auto"/>
              <w:ind w:left="12" w:right="0" w:firstLine="0"/>
              <w:jc w:val="left"/>
            </w:pPr>
            <w:r>
              <w:rPr>
                <w:sz w:val="22"/>
              </w:rPr>
              <w:t>что еще неизвестно. Осознают качество и уровень усвоения.</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7" w:lineRule="auto"/>
              <w:ind w:left="12" w:right="0" w:firstLine="0"/>
              <w:jc w:val="left"/>
            </w:pPr>
            <w:r>
              <w:rPr>
                <w:sz w:val="22"/>
              </w:rPr>
              <w:t xml:space="preserve">Вступают в диалог, участвуют в коллективном обсуждении проблем, учатся владеть монологической и диалогической формами речи в соответствии с </w:t>
            </w:r>
          </w:p>
          <w:p w:rsidR="009E52DA" w:rsidRDefault="00444CAF">
            <w:pPr>
              <w:spacing w:after="0" w:line="259" w:lineRule="auto"/>
              <w:ind w:left="-22" w:right="0" w:firstLine="0"/>
              <w:jc w:val="left"/>
            </w:pPr>
            <w:r>
              <w:rPr>
                <w:sz w:val="22"/>
              </w:rPr>
              <w:t xml:space="preserve"> грамматическими и </w:t>
            </w:r>
          </w:p>
          <w:p w:rsidR="009E52DA" w:rsidRDefault="00444CAF">
            <w:pPr>
              <w:spacing w:after="0" w:line="259" w:lineRule="auto"/>
              <w:ind w:left="12" w:right="0" w:firstLine="0"/>
              <w:jc w:val="left"/>
            </w:pPr>
            <w:r>
              <w:rPr>
                <w:sz w:val="22"/>
              </w:rPr>
              <w:t xml:space="preserve">синтаксическими нормами родного языка.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4"/>
              </w:rPr>
              <w:t xml:space="preserve"> </w:t>
            </w:r>
          </w:p>
        </w:tc>
      </w:tr>
      <w:tr w:rsidR="009E52DA">
        <w:trPr>
          <w:trHeight w:val="3323"/>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30.</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8" w:firstLine="0"/>
              <w:jc w:val="left"/>
            </w:pPr>
            <w:r>
              <w:t xml:space="preserve">Формы обращения и речевой этикет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38" w:lineRule="auto"/>
              <w:ind w:left="12" w:right="475" w:firstLine="0"/>
            </w:pPr>
            <w:r>
              <w:rPr>
                <w:sz w:val="22"/>
              </w:rPr>
              <w:t xml:space="preserve">Прямая речь как способ передачи чужой речи. </w:t>
            </w:r>
          </w:p>
          <w:p w:rsidR="009E52DA" w:rsidRDefault="00444CAF">
            <w:pPr>
              <w:spacing w:after="0" w:line="244" w:lineRule="auto"/>
              <w:ind w:left="12" w:right="6" w:firstLine="0"/>
            </w:pPr>
            <w:r>
              <w:rPr>
                <w:sz w:val="22"/>
              </w:rPr>
              <w:t xml:space="preserve">Особенности строения и пунктуации предложений с прямой речью. Речевой этикет в  предложениях с прямой речью </w:t>
            </w:r>
          </w:p>
          <w:p w:rsidR="009E52DA" w:rsidRDefault="00444CAF">
            <w:pPr>
              <w:spacing w:after="0" w:line="259" w:lineRule="auto"/>
              <w:ind w:left="12" w:right="0" w:firstLine="0"/>
              <w:jc w:val="left"/>
            </w:pPr>
            <w:r>
              <w:rPr>
                <w:color w:val="247DAC"/>
                <w:sz w:val="22"/>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43" w:lineRule="auto"/>
              <w:ind w:left="13" w:right="0" w:firstLine="0"/>
              <w:jc w:val="left"/>
            </w:pPr>
            <w:r>
              <w:rPr>
                <w:sz w:val="22"/>
              </w:rPr>
              <w:t xml:space="preserve">Решение частных задач – осмысление, </w:t>
            </w:r>
            <w:proofErr w:type="spellStart"/>
            <w:r>
              <w:rPr>
                <w:sz w:val="22"/>
              </w:rPr>
              <w:t>конкретизаци</w:t>
            </w:r>
            <w:proofErr w:type="spellEnd"/>
            <w:r>
              <w:rPr>
                <w:sz w:val="22"/>
              </w:rPr>
              <w:t xml:space="preserve"> я и отработка нового способа </w:t>
            </w:r>
          </w:p>
          <w:p w:rsidR="009E52DA" w:rsidRDefault="00444CAF">
            <w:pPr>
              <w:spacing w:after="0" w:line="259" w:lineRule="auto"/>
              <w:ind w:left="-18" w:right="0" w:firstLine="0"/>
            </w:pPr>
            <w:r>
              <w:rPr>
                <w:sz w:val="22"/>
              </w:rPr>
              <w:t xml:space="preserve"> действия при </w:t>
            </w:r>
          </w:p>
          <w:p w:rsidR="009E52DA" w:rsidRDefault="00444CAF">
            <w:pPr>
              <w:spacing w:after="0" w:line="259" w:lineRule="auto"/>
              <w:ind w:left="13" w:right="0" w:firstLine="0"/>
              <w:jc w:val="left"/>
            </w:pPr>
            <w:r>
              <w:rPr>
                <w:sz w:val="22"/>
              </w:rPr>
              <w:t xml:space="preserve">решении учебной задачи.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1" w:firstLine="0"/>
            </w:pPr>
            <w:r>
              <w:rPr>
                <w:sz w:val="22"/>
              </w:rPr>
              <w:t xml:space="preserve">Различают прямую речь и слова автора, знают и умеют применять </w:t>
            </w:r>
            <w:proofErr w:type="spellStart"/>
            <w:r>
              <w:rPr>
                <w:sz w:val="22"/>
              </w:rPr>
              <w:t>пунктограммы</w:t>
            </w:r>
            <w:proofErr w:type="spellEnd"/>
            <w:r>
              <w:rPr>
                <w:sz w:val="22"/>
              </w:rPr>
              <w:t xml:space="preserve"> предложений с прямой речью, уметь интонационно оформлять прямую речь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37" w:lineRule="auto"/>
              <w:ind w:left="12" w:right="0" w:firstLine="0"/>
              <w:jc w:val="left"/>
            </w:pPr>
            <w:r>
              <w:rPr>
                <w:sz w:val="22"/>
              </w:rPr>
              <w:t xml:space="preserve">Выделяют и формулируют познавательную цель. Выделяют объекты и процессы с точки зрения </w:t>
            </w:r>
          </w:p>
          <w:p w:rsidR="009E52DA" w:rsidRDefault="00444CAF">
            <w:pPr>
              <w:spacing w:after="0" w:line="238" w:lineRule="auto"/>
              <w:ind w:left="12" w:right="0" w:hanging="25"/>
              <w:jc w:val="left"/>
            </w:pPr>
            <w:r>
              <w:rPr>
                <w:sz w:val="22"/>
              </w:rPr>
              <w:t xml:space="preserve"> целого и частей. Выражают смысл ситуации различными средствами </w:t>
            </w:r>
          </w:p>
          <w:p w:rsidR="009E52DA" w:rsidRDefault="00444CAF">
            <w:pPr>
              <w:spacing w:after="0" w:line="259" w:lineRule="auto"/>
              <w:ind w:left="12" w:right="0" w:firstLine="0"/>
              <w:jc w:val="left"/>
            </w:pPr>
            <w:r>
              <w:rPr>
                <w:sz w:val="22"/>
              </w:rPr>
              <w:t xml:space="preserve">(рисунки, символы, схемы, знаки).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Сличают способ и результат своих действий с заданным эталоном, обнаруживают отклонения и отличия от эталона.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hanging="29"/>
              <w:jc w:val="left"/>
            </w:pPr>
            <w:r>
              <w:rPr>
                <w:sz w:val="22"/>
              </w:rPr>
              <w:t xml:space="preserve">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tbl>
      <w:tblPr>
        <w:tblStyle w:val="TableGrid"/>
        <w:tblW w:w="15733" w:type="dxa"/>
        <w:tblInd w:w="-407" w:type="dxa"/>
        <w:tblCellMar>
          <w:top w:w="26" w:type="dxa"/>
        </w:tblCellMar>
        <w:tblLook w:val="04A0"/>
      </w:tblPr>
      <w:tblGrid>
        <w:gridCol w:w="851"/>
        <w:gridCol w:w="586"/>
        <w:gridCol w:w="1819"/>
        <w:gridCol w:w="2037"/>
        <w:gridCol w:w="1309"/>
        <w:gridCol w:w="2184"/>
        <w:gridCol w:w="1963"/>
        <w:gridCol w:w="1748"/>
        <w:gridCol w:w="2146"/>
        <w:gridCol w:w="1090"/>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383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31.</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37" w:lineRule="auto"/>
              <w:ind w:left="12" w:right="0" w:firstLine="0"/>
              <w:jc w:val="left"/>
            </w:pPr>
            <w:r>
              <w:t xml:space="preserve">Контрольная работа. </w:t>
            </w:r>
          </w:p>
          <w:p w:rsidR="009E52DA" w:rsidRDefault="00444CAF">
            <w:pPr>
              <w:spacing w:after="0" w:line="259" w:lineRule="auto"/>
              <w:ind w:left="12" w:right="0" w:firstLine="0"/>
              <w:jc w:val="left"/>
            </w:pPr>
            <w:r>
              <w:t xml:space="preserve">Прописная буква в именах собственных </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Интонационные и пунктуационные особенности предложений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3" w:right="0" w:firstLine="0"/>
              <w:jc w:val="left"/>
            </w:pPr>
            <w:r>
              <w:rPr>
                <w:sz w:val="22"/>
              </w:rPr>
              <w:t xml:space="preserve">Постановка и решение учебной задачи, открытие нового способа действий. Коррекция знаний и способов действий.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30" w:hanging="36"/>
            </w:pPr>
            <w:r>
              <w:rPr>
                <w:sz w:val="22"/>
              </w:rPr>
              <w:t xml:space="preserve"> Владеют способами выявления однородных членов предложения, используют выразительные возможности конструкций с однородными членами, знают и умеют применять пунктуационные правила в предложениях с однородными членами.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Выделяют и формулируют познавательную цель. Выбирают вид графической модели, адекватной выделенным смысловым единицам.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Выделяют и осознают то, что уже усвоено и что еще подлежит усвоению, осознают качество и уровень усвоения.</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1" w:line="237" w:lineRule="auto"/>
              <w:ind w:left="12" w:right="0" w:firstLine="0"/>
              <w:jc w:val="left"/>
            </w:pPr>
            <w:r>
              <w:rPr>
                <w:sz w:val="22"/>
              </w:rPr>
              <w:t xml:space="preserve">Проявляют уважительное отношение к партнерам, внимание к личности другого, адекватное межличностное </w:t>
            </w:r>
          </w:p>
          <w:p w:rsidR="009E52DA" w:rsidRDefault="00444CAF">
            <w:pPr>
              <w:spacing w:after="0" w:line="259" w:lineRule="auto"/>
              <w:ind w:left="12" w:right="5" w:hanging="34"/>
              <w:jc w:val="left"/>
            </w:pPr>
            <w:r>
              <w:rPr>
                <w:sz w:val="22"/>
              </w:rPr>
              <w:t xml:space="preserve"> восприятие. Учатся аргументировать свою точку зрения, спорить и отстаивать свою позицию невраждебным для оппонентов образом.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4"/>
              </w:rPr>
              <w:t xml:space="preserve"> </w:t>
            </w:r>
          </w:p>
        </w:tc>
      </w:tr>
      <w:tr w:rsidR="009E52DA">
        <w:trPr>
          <w:trHeight w:val="3829"/>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32.</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t xml:space="preserve">Чем различаются устная и письменная речь?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2" w:line="236" w:lineRule="auto"/>
              <w:ind w:left="12" w:right="0" w:firstLine="0"/>
              <w:jc w:val="left"/>
            </w:pPr>
            <w:r>
              <w:rPr>
                <w:sz w:val="22"/>
              </w:rPr>
              <w:t xml:space="preserve">Речь как деятельность. </w:t>
            </w:r>
          </w:p>
          <w:p w:rsidR="009E52DA" w:rsidRDefault="00444CAF">
            <w:pPr>
              <w:spacing w:after="0" w:line="259" w:lineRule="auto"/>
              <w:ind w:left="12" w:right="0" w:firstLine="0"/>
              <w:jc w:val="left"/>
            </w:pPr>
            <w:r>
              <w:rPr>
                <w:sz w:val="22"/>
              </w:rPr>
              <w:t xml:space="preserve">Речевая ситуация. Виды речевой деятельности. Устная и письменная форма речи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486" w:line="256" w:lineRule="auto"/>
              <w:ind w:left="13" w:right="0" w:firstLine="0"/>
              <w:jc w:val="left"/>
            </w:pPr>
            <w:r>
              <w:rPr>
                <w:sz w:val="22"/>
              </w:rPr>
              <w:t xml:space="preserve">Урок развития речи </w:t>
            </w:r>
          </w:p>
          <w:p w:rsidR="009E52DA" w:rsidRDefault="00444CAF">
            <w:pPr>
              <w:spacing w:after="0" w:line="259" w:lineRule="auto"/>
              <w:ind w:left="-23" w:right="0" w:firstLine="0"/>
              <w:jc w:val="left"/>
            </w:pPr>
            <w:r>
              <w:rPr>
                <w:sz w:val="22"/>
              </w:rPr>
              <w:t xml:space="preserve">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Знают виды речевой деятельности,  особенности каждого вида, понимают цель и задачи общения, зависимость характера речи от содержания, формы, языковых средств.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38" w:lineRule="auto"/>
              <w:ind w:left="12" w:right="0" w:firstLine="0"/>
              <w:jc w:val="left"/>
            </w:pPr>
            <w:r>
              <w:rPr>
                <w:sz w:val="22"/>
              </w:rPr>
              <w:t xml:space="preserve">Имеют представление об основных видах </w:t>
            </w:r>
          </w:p>
          <w:p w:rsidR="009E52DA" w:rsidRDefault="00444CAF">
            <w:pPr>
              <w:spacing w:after="0" w:line="239" w:lineRule="auto"/>
              <w:ind w:left="12" w:right="0" w:hanging="27"/>
              <w:jc w:val="left"/>
            </w:pPr>
            <w:r>
              <w:rPr>
                <w:sz w:val="22"/>
              </w:rPr>
              <w:t xml:space="preserve"> речевой деятельности и их </w:t>
            </w:r>
          </w:p>
          <w:p w:rsidR="009E52DA" w:rsidRDefault="00444CAF">
            <w:pPr>
              <w:spacing w:after="0" w:line="259" w:lineRule="auto"/>
              <w:ind w:left="12" w:right="0" w:hanging="39"/>
              <w:jc w:val="left"/>
            </w:pPr>
            <w:r>
              <w:rPr>
                <w:sz w:val="22"/>
              </w:rPr>
              <w:t xml:space="preserve"> особенностях. Создают устные и письменные монологические и диалогические высказывания на  учебные темы в соответствии с целями и ситуацией общения.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Самостоятельно формулируют познавательную цель и строят действия в соответствии с ней. Сличают свой способ действия с эталоном.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Регулируют собственную деятельность посредством речевых действий. Развивают умение интегрироваться в группу сверстников и строить продуктивное взаимодействие со сверстниками и взрослыми.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p w:rsidR="00586948" w:rsidRDefault="00586948">
      <w:pPr>
        <w:spacing w:after="0" w:line="259" w:lineRule="auto"/>
        <w:ind w:left="-1133" w:right="16" w:firstLine="0"/>
        <w:jc w:val="left"/>
      </w:pPr>
    </w:p>
    <w:tbl>
      <w:tblPr>
        <w:tblStyle w:val="TableGrid"/>
        <w:tblW w:w="15733" w:type="dxa"/>
        <w:tblInd w:w="-407" w:type="dxa"/>
        <w:tblCellMar>
          <w:top w:w="26" w:type="dxa"/>
        </w:tblCellMar>
        <w:tblLook w:val="04A0"/>
      </w:tblPr>
      <w:tblGrid>
        <w:gridCol w:w="809"/>
        <w:gridCol w:w="535"/>
        <w:gridCol w:w="1812"/>
        <w:gridCol w:w="2026"/>
        <w:gridCol w:w="1306"/>
        <w:gridCol w:w="2178"/>
        <w:gridCol w:w="1942"/>
        <w:gridCol w:w="1742"/>
        <w:gridCol w:w="2307"/>
        <w:gridCol w:w="1076"/>
      </w:tblGrid>
      <w:tr w:rsidR="009E52DA" w:rsidTr="00586948">
        <w:trPr>
          <w:trHeight w:val="25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5" w:firstLine="0"/>
              <w:jc w:val="center"/>
            </w:pPr>
            <w:r>
              <w:rPr>
                <w:b/>
                <w:sz w:val="20"/>
              </w:rPr>
              <w:t xml:space="preserve">№ </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50" w:right="0" w:firstLine="0"/>
              <w:jc w:val="center"/>
            </w:pPr>
            <w:r>
              <w:rPr>
                <w:b/>
                <w:sz w:val="20"/>
              </w:rPr>
              <w:t xml:space="preserve"> </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b/>
                <w:sz w:val="20"/>
              </w:rPr>
              <w:t xml:space="preserve">Тема урока </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30" w:right="0" w:firstLine="0"/>
              <w:jc w:val="center"/>
            </w:pPr>
            <w:r>
              <w:rPr>
                <w:b/>
                <w:sz w:val="20"/>
              </w:rPr>
              <w:t xml:space="preserve">Основное содержание, термины, понятия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Формы работы </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Освоение предметных знаний </w:t>
            </w:r>
          </w:p>
        </w:tc>
        <w:tc>
          <w:tcPr>
            <w:tcW w:w="5857" w:type="dxa"/>
            <w:gridSpan w:val="3"/>
            <w:tcBorders>
              <w:top w:val="single" w:sz="4" w:space="0" w:color="000000"/>
              <w:left w:val="single" w:sz="4" w:space="0" w:color="000000"/>
              <w:bottom w:val="double" w:sz="5" w:space="0" w:color="66FFFF"/>
              <w:right w:val="single" w:sz="4" w:space="0" w:color="000000"/>
            </w:tcBorders>
            <w:shd w:val="clear" w:color="auto" w:fill="auto"/>
          </w:tcPr>
          <w:p w:rsidR="009E52DA" w:rsidRDefault="00444CAF">
            <w:pPr>
              <w:spacing w:after="0" w:line="259" w:lineRule="auto"/>
              <w:ind w:left="0" w:right="5" w:firstLine="0"/>
              <w:jc w:val="center"/>
            </w:pPr>
            <w:r>
              <w:rPr>
                <w:b/>
                <w:sz w:val="20"/>
              </w:rPr>
              <w:t xml:space="preserve">Универсальные учебные действия </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2DA" w:rsidRDefault="00444CAF">
            <w:pPr>
              <w:spacing w:after="0" w:line="259" w:lineRule="auto"/>
              <w:ind w:left="0" w:right="0" w:firstLine="0"/>
              <w:jc w:val="center"/>
            </w:pPr>
            <w:r>
              <w:rPr>
                <w:b/>
                <w:sz w:val="20"/>
              </w:rPr>
              <w:t xml:space="preserve">Домашнее задание </w:t>
            </w:r>
          </w:p>
        </w:tc>
      </w:tr>
      <w:tr w:rsidR="009E52DA" w:rsidTr="00586948">
        <w:trPr>
          <w:trHeight w:val="811"/>
        </w:trPr>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Познавательные УУД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Регулятивные УУД </w:t>
            </w:r>
          </w:p>
        </w:tc>
        <w:tc>
          <w:tcPr>
            <w:tcW w:w="2146" w:type="dxa"/>
            <w:tcBorders>
              <w:top w:val="double" w:sz="5" w:space="0" w:color="66FFFF"/>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0" w:right="0" w:firstLine="0"/>
              <w:jc w:val="center"/>
            </w:pPr>
            <w:r>
              <w:rPr>
                <w:sz w:val="22"/>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shd w:val="clear" w:color="auto" w:fill="auto"/>
          </w:tcPr>
          <w:p w:rsidR="009E52DA" w:rsidRDefault="009E52DA">
            <w:pPr>
              <w:spacing w:after="160" w:line="259" w:lineRule="auto"/>
              <w:ind w:left="0" w:right="0" w:firstLine="0"/>
              <w:jc w:val="left"/>
            </w:pPr>
          </w:p>
        </w:tc>
      </w:tr>
      <w:tr w:rsidR="009E52DA" w:rsidTr="00586948">
        <w:trPr>
          <w:trHeight w:val="484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33.</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t xml:space="preserve">Как язык объединяет людей? </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Строение текста повествовательного характера. Способы развития основной мысли, передачи последовательности действий в повествовательном тексте. Рассказ как повествовательный жанр.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3" w:right="0" w:firstLine="0"/>
              <w:jc w:val="left"/>
            </w:pPr>
            <w:r>
              <w:rPr>
                <w:sz w:val="22"/>
              </w:rPr>
              <w:t xml:space="preserve">Постановка и решение учебной задачи, открытие нового способа действий.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7" w:lineRule="auto"/>
              <w:ind w:left="12" w:right="0" w:hanging="36"/>
              <w:jc w:val="left"/>
            </w:pPr>
            <w:r>
              <w:rPr>
                <w:sz w:val="22"/>
              </w:rPr>
              <w:t xml:space="preserve"> Понимают особенности строения текста-повествования: </w:t>
            </w:r>
          </w:p>
          <w:p w:rsidR="009E52DA" w:rsidRDefault="00444CAF">
            <w:pPr>
              <w:spacing w:after="0" w:line="259" w:lineRule="auto"/>
              <w:ind w:left="12" w:right="0" w:firstLine="0"/>
              <w:jc w:val="left"/>
            </w:pPr>
            <w:r>
              <w:rPr>
                <w:sz w:val="22"/>
              </w:rPr>
              <w:t xml:space="preserve">знают различные способы развития основной мысли, передачи последовательности действий, умеют создать рассказ на основе анализа готового текста, серии рисунков, используют различные формы повествования: от 3 лица (посторонний наблюдатель), от 1 лица (участник события).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sz w:val="22"/>
              </w:rPr>
              <w:t xml:space="preserve">Умеют выбирать </w:t>
            </w:r>
          </w:p>
          <w:p w:rsidR="009E52DA" w:rsidRDefault="00444CAF">
            <w:pPr>
              <w:spacing w:after="0" w:line="259" w:lineRule="auto"/>
              <w:ind w:left="12" w:right="0" w:firstLine="0"/>
              <w:jc w:val="left"/>
            </w:pPr>
            <w:r>
              <w:rPr>
                <w:sz w:val="22"/>
              </w:rPr>
              <w:t xml:space="preserve">смысловые единицы текста и устанавливать отношения между ними. Выделяют объекты и процессы с точки зрения целого и частей. Осознанно и произвольно строят речевые высказывания в устной и письменной форме.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4" w:right="0" w:firstLine="26"/>
              <w:jc w:val="left"/>
            </w:pPr>
            <w:r>
              <w:rPr>
                <w:sz w:val="22"/>
              </w:rPr>
              <w:t xml:space="preserve">Самостоятельно  формулируют познавательную цель и строят действия в соответствии с ней. Выделяют и осознают то, что уже усвоено и что еще подлежит усвоению, осознают качество и уровень усвоения. Составляют план и </w:t>
            </w:r>
            <w:proofErr w:type="spellStart"/>
            <w:r>
              <w:rPr>
                <w:sz w:val="22"/>
              </w:rPr>
              <w:t>последовательнос</w:t>
            </w:r>
            <w:proofErr w:type="spellEnd"/>
            <w:r>
              <w:rPr>
                <w:sz w:val="22"/>
              </w:rPr>
              <w:t xml:space="preserve"> </w:t>
            </w:r>
            <w:proofErr w:type="spellStart"/>
            <w:r>
              <w:rPr>
                <w:sz w:val="22"/>
              </w:rPr>
              <w:t>ть</w:t>
            </w:r>
            <w:proofErr w:type="spellEnd"/>
            <w:r>
              <w:rPr>
                <w:sz w:val="22"/>
              </w:rPr>
              <w:t xml:space="preserve"> действий.  </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47" w:lineRule="auto"/>
              <w:ind w:left="12" w:right="0" w:firstLine="0"/>
              <w:jc w:val="left"/>
            </w:pPr>
            <w:r>
              <w:rPr>
                <w:sz w:val="22"/>
              </w:rPr>
              <w:t xml:space="preserve">Описывают содержание совершаемых действий с целью ориентировки </w:t>
            </w:r>
            <w:proofErr w:type="spellStart"/>
            <w:r>
              <w:rPr>
                <w:sz w:val="22"/>
              </w:rPr>
              <w:t>предметнопрактической</w:t>
            </w:r>
            <w:proofErr w:type="spellEnd"/>
            <w:r>
              <w:rPr>
                <w:sz w:val="22"/>
              </w:rPr>
              <w:t xml:space="preserve"> или иной деятельности. Умеют слушать и слышать друг друга. Интересуются чужим мнением и высказывают свое.  </w:t>
            </w:r>
          </w:p>
          <w:p w:rsidR="009E52DA" w:rsidRDefault="00444CAF">
            <w:pPr>
              <w:spacing w:after="0" w:line="259" w:lineRule="auto"/>
              <w:ind w:left="-22" w:right="0" w:firstLine="0"/>
              <w:jc w:val="left"/>
            </w:pPr>
            <w:r>
              <w:rPr>
                <w:sz w:val="22"/>
              </w:rPr>
              <w:t xml:space="preserve"> </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52DA" w:rsidRDefault="00444CAF">
            <w:pPr>
              <w:spacing w:after="0" w:line="259" w:lineRule="auto"/>
              <w:ind w:left="12" w:right="0" w:firstLine="0"/>
              <w:jc w:val="left"/>
            </w:pPr>
            <w:r>
              <w:rPr>
                <w:rFonts w:ascii="Calibri" w:eastAsia="Calibri" w:hAnsi="Calibri" w:cs="Calibri"/>
                <w:sz w:val="22"/>
              </w:rPr>
              <w:t xml:space="preserve"> </w:t>
            </w:r>
          </w:p>
        </w:tc>
      </w:tr>
      <w:tr w:rsidR="009E52DA">
        <w:trPr>
          <w:trHeight w:val="3325"/>
        </w:trPr>
        <w:tc>
          <w:tcPr>
            <w:tcW w:w="851" w:type="dxa"/>
            <w:tcBorders>
              <w:top w:val="single" w:sz="4" w:space="0" w:color="000000"/>
              <w:left w:val="single" w:sz="4" w:space="0" w:color="000000"/>
              <w:bottom w:val="single" w:sz="4" w:space="0" w:color="000000"/>
              <w:right w:val="single" w:sz="4" w:space="0" w:color="000000"/>
            </w:tcBorders>
          </w:tcPr>
          <w:p w:rsidR="009E52DA" w:rsidRDefault="00444CAF">
            <w:pPr>
              <w:tabs>
                <w:tab w:val="center" w:pos="197"/>
                <w:tab w:val="center" w:pos="779"/>
              </w:tabs>
              <w:spacing w:after="0" w:line="259" w:lineRule="auto"/>
              <w:ind w:left="0" w:right="0" w:firstLine="0"/>
              <w:jc w:val="left"/>
            </w:pPr>
            <w:r>
              <w:rPr>
                <w:rFonts w:ascii="Calibri" w:eastAsia="Calibri" w:hAnsi="Calibri" w:cs="Calibri"/>
                <w:sz w:val="22"/>
              </w:rPr>
              <w:tab/>
            </w:r>
            <w:r>
              <w:rPr>
                <w:sz w:val="20"/>
              </w:rPr>
              <w:t>34.</w:t>
            </w:r>
            <w:r>
              <w:rPr>
                <w:rFonts w:ascii="Arial" w:eastAsia="Arial" w:hAnsi="Arial" w:cs="Arial"/>
                <w:sz w:val="20"/>
              </w:rPr>
              <w:t xml:space="preserve"> </w:t>
            </w:r>
            <w:r>
              <w:rPr>
                <w:rFonts w:ascii="Arial" w:eastAsia="Arial" w:hAnsi="Arial" w:cs="Arial"/>
                <w:sz w:val="20"/>
              </w:rPr>
              <w:tab/>
            </w:r>
            <w:r>
              <w:rPr>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0" w:right="0" w:firstLine="0"/>
              <w:jc w:val="center"/>
            </w:pPr>
            <w:r>
              <w:rPr>
                <w:b/>
                <w:sz w:val="2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9E52DA" w:rsidRDefault="00444CAF">
            <w:pPr>
              <w:spacing w:after="7" w:line="259" w:lineRule="auto"/>
              <w:ind w:left="12" w:right="0" w:firstLine="0"/>
            </w:pPr>
            <w:r>
              <w:t xml:space="preserve">Русский язык </w:t>
            </w:r>
          </w:p>
          <w:p w:rsidR="009E52DA" w:rsidRDefault="00444CAF">
            <w:pPr>
              <w:spacing w:after="0" w:line="259" w:lineRule="auto"/>
              <w:ind w:left="12" w:right="0" w:firstLine="0"/>
              <w:jc w:val="left"/>
            </w:pPr>
            <w:r>
              <w:t xml:space="preserve">– </w:t>
            </w:r>
          </w:p>
          <w:p w:rsidR="009E52DA" w:rsidRDefault="00444CAF">
            <w:pPr>
              <w:spacing w:after="0" w:line="259" w:lineRule="auto"/>
              <w:ind w:left="12" w:right="0" w:firstLine="0"/>
              <w:jc w:val="left"/>
            </w:pPr>
            <w:proofErr w:type="spellStart"/>
            <w:r>
              <w:t>государственн</w:t>
            </w:r>
            <w:proofErr w:type="spellEnd"/>
            <w:r>
              <w:t xml:space="preserve"> </w:t>
            </w:r>
            <w:proofErr w:type="spellStart"/>
            <w:r>
              <w:t>ый</w:t>
            </w:r>
            <w:proofErr w:type="spellEnd"/>
            <w:r>
              <w:t xml:space="preserve"> язык Российской Федерации </w:t>
            </w:r>
          </w:p>
        </w:tc>
        <w:tc>
          <w:tcPr>
            <w:tcW w:w="2037"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Родной язык как государственный </w:t>
            </w:r>
          </w:p>
        </w:tc>
        <w:tc>
          <w:tcPr>
            <w:tcW w:w="1309"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3" w:right="0" w:firstLine="0"/>
            </w:pPr>
            <w:r>
              <w:rPr>
                <w:sz w:val="22"/>
              </w:rPr>
              <w:t xml:space="preserve"> Обобщение </w:t>
            </w:r>
          </w:p>
          <w:p w:rsidR="009E52DA" w:rsidRDefault="00444CAF">
            <w:pPr>
              <w:spacing w:after="0" w:line="259" w:lineRule="auto"/>
              <w:ind w:left="13" w:right="0" w:firstLine="0"/>
              <w:jc w:val="left"/>
            </w:pPr>
            <w:r>
              <w:rPr>
                <w:sz w:val="22"/>
              </w:rPr>
              <w:t xml:space="preserve">и </w:t>
            </w:r>
            <w:proofErr w:type="spellStart"/>
            <w:r>
              <w:rPr>
                <w:sz w:val="22"/>
              </w:rPr>
              <w:t>систематизац</w:t>
            </w:r>
            <w:proofErr w:type="spellEnd"/>
            <w:r>
              <w:rPr>
                <w:sz w:val="22"/>
              </w:rPr>
              <w:t xml:space="preserve"> </w:t>
            </w:r>
            <w:proofErr w:type="spellStart"/>
            <w:r>
              <w:rPr>
                <w:sz w:val="22"/>
              </w:rPr>
              <w:t>ия</w:t>
            </w:r>
            <w:proofErr w:type="spellEnd"/>
            <w:r>
              <w:rPr>
                <w:sz w:val="22"/>
              </w:rPr>
              <w:t xml:space="preserve"> знаний.  </w:t>
            </w:r>
          </w:p>
        </w:tc>
        <w:tc>
          <w:tcPr>
            <w:tcW w:w="218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6" w:firstLine="0"/>
              <w:jc w:val="left"/>
            </w:pPr>
            <w:r>
              <w:rPr>
                <w:sz w:val="22"/>
              </w:rPr>
              <w:t>Имеют элементарные представления о месте русского языка в кругу индоевропейских языков, роли старославянского (церковнославянского</w:t>
            </w:r>
            <w:proofErr w:type="gramStart"/>
            <w:r>
              <w:rPr>
                <w:sz w:val="22"/>
              </w:rPr>
              <w:t xml:space="preserve"> )</w:t>
            </w:r>
            <w:proofErr w:type="gramEnd"/>
            <w:r>
              <w:rPr>
                <w:sz w:val="22"/>
              </w:rPr>
              <w:t xml:space="preserve"> языка в развитии русского языка. Знают основные разделы лингвистики, основные </w:t>
            </w:r>
          </w:p>
        </w:tc>
        <w:tc>
          <w:tcPr>
            <w:tcW w:w="1963"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37" w:lineRule="auto"/>
              <w:ind w:left="12" w:right="0" w:firstLine="0"/>
              <w:jc w:val="left"/>
            </w:pPr>
            <w:r>
              <w:rPr>
                <w:sz w:val="22"/>
              </w:rPr>
              <w:t xml:space="preserve">Осуществляют поиск и выделение необходимой информации. Применяют методы информационного </w:t>
            </w:r>
          </w:p>
          <w:p w:rsidR="009E52DA" w:rsidRDefault="00444CAF">
            <w:pPr>
              <w:spacing w:after="0" w:line="250" w:lineRule="auto"/>
              <w:ind w:left="12" w:right="0" w:firstLine="0"/>
              <w:jc w:val="left"/>
            </w:pPr>
            <w:r>
              <w:rPr>
                <w:sz w:val="22"/>
              </w:rPr>
              <w:t xml:space="preserve">поиска, в том числе с помощью компьютерных средств.  </w:t>
            </w:r>
          </w:p>
          <w:p w:rsidR="009E52DA" w:rsidRDefault="00444CAF">
            <w:pPr>
              <w:spacing w:after="0" w:line="259" w:lineRule="auto"/>
              <w:ind w:left="12" w:right="0" w:firstLine="0"/>
              <w:jc w:val="left"/>
            </w:pPr>
            <w:r>
              <w:rPr>
                <w:sz w:val="22"/>
              </w:rPr>
              <w:t xml:space="preserve"> </w:t>
            </w:r>
          </w:p>
        </w:tc>
        <w:tc>
          <w:tcPr>
            <w:tcW w:w="174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sz w:val="22"/>
              </w:rPr>
              <w:t xml:space="preserve">Выделяют и осознают то, что уже усвоено и что еще подлежит усвоению, осознают качество и уровень усвоения. Самостоятельно формулируют познавательную цель и строят действия в </w:t>
            </w:r>
          </w:p>
        </w:tc>
        <w:tc>
          <w:tcPr>
            <w:tcW w:w="2146" w:type="dxa"/>
            <w:tcBorders>
              <w:top w:val="single" w:sz="4" w:space="0" w:color="000000"/>
              <w:left w:val="single" w:sz="4" w:space="0" w:color="000000"/>
              <w:bottom w:val="single" w:sz="4" w:space="0" w:color="000000"/>
              <w:right w:val="single" w:sz="4" w:space="0" w:color="000000"/>
            </w:tcBorders>
          </w:tcPr>
          <w:p w:rsidR="009E52DA" w:rsidRDefault="00444CAF">
            <w:pPr>
              <w:spacing w:after="252" w:line="237" w:lineRule="auto"/>
              <w:ind w:left="12" w:right="0" w:firstLine="0"/>
              <w:jc w:val="left"/>
            </w:pPr>
            <w:r>
              <w:rPr>
                <w:sz w:val="22"/>
              </w:rPr>
              <w:t xml:space="preserve">Общаются и взаимодействуют с партнерами по совместной деятельности или обмену информацией. </w:t>
            </w:r>
          </w:p>
          <w:p w:rsidR="009E52DA" w:rsidRDefault="00444CAF">
            <w:pPr>
              <w:spacing w:after="0" w:line="259" w:lineRule="auto"/>
              <w:ind w:left="-22" w:right="0" w:firstLine="0"/>
              <w:jc w:val="left"/>
            </w:pPr>
            <w:r>
              <w:rPr>
                <w:sz w:val="22"/>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12" w:right="0" w:firstLine="0"/>
              <w:jc w:val="left"/>
            </w:pPr>
            <w:r>
              <w:rPr>
                <w:rFonts w:ascii="Calibri" w:eastAsia="Calibri" w:hAnsi="Calibri" w:cs="Calibri"/>
                <w:sz w:val="22"/>
              </w:rPr>
              <w:t xml:space="preserve"> </w:t>
            </w:r>
          </w:p>
        </w:tc>
      </w:tr>
    </w:tbl>
    <w:p w:rsidR="009E52DA" w:rsidRDefault="009E52DA">
      <w:pPr>
        <w:spacing w:after="0" w:line="259" w:lineRule="auto"/>
        <w:ind w:left="-1133" w:right="16" w:firstLine="0"/>
        <w:jc w:val="left"/>
      </w:pPr>
    </w:p>
    <w:p w:rsidR="009E52DA" w:rsidRDefault="00444CAF">
      <w:pPr>
        <w:spacing w:after="0" w:line="259" w:lineRule="auto"/>
        <w:ind w:left="0" w:right="0" w:firstLine="0"/>
        <w:jc w:val="left"/>
      </w:pPr>
      <w:r>
        <w:rPr>
          <w:sz w:val="24"/>
        </w:rPr>
        <w:t xml:space="preserve"> </w:t>
      </w:r>
    </w:p>
    <w:p w:rsidR="009E52DA" w:rsidRDefault="00444CAF">
      <w:pPr>
        <w:spacing w:after="71" w:line="259" w:lineRule="auto"/>
        <w:ind w:left="0" w:right="712" w:firstLine="0"/>
        <w:jc w:val="center"/>
      </w:pPr>
      <w:r>
        <w:rPr>
          <w:b/>
          <w:sz w:val="24"/>
        </w:rPr>
        <w:t xml:space="preserve"> </w:t>
      </w:r>
    </w:p>
    <w:p w:rsidR="009E52DA" w:rsidRDefault="00444CAF">
      <w:pPr>
        <w:spacing w:after="0" w:line="259" w:lineRule="auto"/>
        <w:ind w:right="5610"/>
        <w:jc w:val="right"/>
      </w:pPr>
      <w:r>
        <w:t xml:space="preserve">Лист корректировки рабочей программы </w:t>
      </w:r>
    </w:p>
    <w:tbl>
      <w:tblPr>
        <w:tblStyle w:val="TableGrid"/>
        <w:tblW w:w="15878" w:type="dxa"/>
        <w:tblInd w:w="-506" w:type="dxa"/>
        <w:tblCellMar>
          <w:top w:w="69" w:type="dxa"/>
          <w:left w:w="58" w:type="dxa"/>
          <w:right w:w="1" w:type="dxa"/>
        </w:tblCellMar>
        <w:tblLook w:val="04A0"/>
      </w:tblPr>
      <w:tblGrid>
        <w:gridCol w:w="1330"/>
        <w:gridCol w:w="6041"/>
        <w:gridCol w:w="1844"/>
        <w:gridCol w:w="4678"/>
        <w:gridCol w:w="1985"/>
      </w:tblGrid>
      <w:tr w:rsidR="009E52DA">
        <w:trPr>
          <w:trHeight w:val="672"/>
        </w:trPr>
        <w:tc>
          <w:tcPr>
            <w:tcW w:w="133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9" w:firstLine="0"/>
              <w:jc w:val="center"/>
            </w:pPr>
            <w:r>
              <w:rPr>
                <w:sz w:val="24"/>
              </w:rPr>
              <w:t xml:space="preserve">Класс </w:t>
            </w:r>
          </w:p>
        </w:tc>
        <w:tc>
          <w:tcPr>
            <w:tcW w:w="6041"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58" w:firstLine="0"/>
              <w:jc w:val="center"/>
            </w:pPr>
            <w:r>
              <w:rPr>
                <w:sz w:val="24"/>
              </w:rPr>
              <w:t xml:space="preserve">Название раздела, темы </w:t>
            </w:r>
          </w:p>
        </w:tc>
        <w:tc>
          <w:tcPr>
            <w:tcW w:w="184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sz w:val="24"/>
              </w:rPr>
              <w:t xml:space="preserve">Дата проведения по плану </w:t>
            </w:r>
          </w:p>
        </w:tc>
        <w:tc>
          <w:tcPr>
            <w:tcW w:w="467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60" w:firstLine="0"/>
              <w:jc w:val="center"/>
            </w:pPr>
            <w:r>
              <w:rPr>
                <w:sz w:val="24"/>
              </w:rPr>
              <w:t xml:space="preserve">Причина корректировки </w:t>
            </w:r>
          </w:p>
        </w:tc>
        <w:tc>
          <w:tcPr>
            <w:tcW w:w="198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0" w:right="0" w:firstLine="0"/>
              <w:jc w:val="center"/>
            </w:pPr>
            <w:r>
              <w:rPr>
                <w:sz w:val="24"/>
              </w:rPr>
              <w:t xml:space="preserve">Дата проведения по факту </w:t>
            </w:r>
          </w:p>
        </w:tc>
      </w:tr>
      <w:tr w:rsidR="009E52DA">
        <w:trPr>
          <w:trHeight w:val="396"/>
        </w:trPr>
        <w:tc>
          <w:tcPr>
            <w:tcW w:w="133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3" w:right="0" w:firstLine="0"/>
              <w:jc w:val="center"/>
            </w:pPr>
            <w:r>
              <w:rPr>
                <w:sz w:val="24"/>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 w:righ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4" w:right="0" w:firstLine="0"/>
              <w:jc w:val="center"/>
            </w:pPr>
            <w:r>
              <w:rPr>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center"/>
            </w:pPr>
            <w:r>
              <w:rPr>
                <w:sz w:val="24"/>
              </w:rPr>
              <w:t xml:space="preserve"> </w:t>
            </w:r>
          </w:p>
        </w:tc>
      </w:tr>
      <w:tr w:rsidR="009E52DA">
        <w:trPr>
          <w:trHeight w:val="396"/>
        </w:trPr>
        <w:tc>
          <w:tcPr>
            <w:tcW w:w="133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3" w:right="0" w:firstLine="0"/>
              <w:jc w:val="center"/>
            </w:pPr>
            <w:r>
              <w:rPr>
                <w:sz w:val="24"/>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 w:righ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4" w:right="0" w:firstLine="0"/>
              <w:jc w:val="center"/>
            </w:pPr>
            <w:r>
              <w:rPr>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center"/>
            </w:pPr>
            <w:r>
              <w:rPr>
                <w:sz w:val="24"/>
              </w:rPr>
              <w:t xml:space="preserve"> </w:t>
            </w:r>
          </w:p>
        </w:tc>
      </w:tr>
      <w:tr w:rsidR="009E52DA">
        <w:trPr>
          <w:trHeight w:val="397"/>
        </w:trPr>
        <w:tc>
          <w:tcPr>
            <w:tcW w:w="133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3" w:right="0" w:firstLine="0"/>
              <w:jc w:val="center"/>
            </w:pPr>
            <w:r>
              <w:rPr>
                <w:sz w:val="24"/>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 w:righ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4" w:right="0" w:firstLine="0"/>
              <w:jc w:val="center"/>
            </w:pPr>
            <w:r>
              <w:rPr>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center"/>
            </w:pPr>
            <w:r>
              <w:rPr>
                <w:sz w:val="24"/>
              </w:rPr>
              <w:t xml:space="preserve"> </w:t>
            </w:r>
          </w:p>
        </w:tc>
      </w:tr>
      <w:tr w:rsidR="009E52DA">
        <w:trPr>
          <w:trHeight w:val="396"/>
        </w:trPr>
        <w:tc>
          <w:tcPr>
            <w:tcW w:w="1330"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3" w:right="0" w:firstLine="0"/>
              <w:jc w:val="center"/>
            </w:pPr>
            <w:r>
              <w:rPr>
                <w:sz w:val="24"/>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5" w:righ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4" w:right="0" w:firstLine="0"/>
              <w:jc w:val="center"/>
            </w:pPr>
            <w:r>
              <w:rPr>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E52DA" w:rsidRDefault="00444CAF">
            <w:pPr>
              <w:spacing w:after="0" w:line="259" w:lineRule="auto"/>
              <w:ind w:left="2" w:right="0" w:firstLine="0"/>
              <w:jc w:val="center"/>
            </w:pPr>
            <w:r>
              <w:rPr>
                <w:sz w:val="24"/>
              </w:rPr>
              <w:t xml:space="preserve"> </w:t>
            </w:r>
          </w:p>
        </w:tc>
      </w:tr>
    </w:tbl>
    <w:p w:rsidR="009E52DA" w:rsidRDefault="009E52DA">
      <w:pPr>
        <w:sectPr w:rsidR="009E52DA">
          <w:footerReference w:type="even" r:id="rId16"/>
          <w:footerReference w:type="default" r:id="rId17"/>
          <w:footerReference w:type="first" r:id="rId18"/>
          <w:pgSz w:w="16838" w:h="11906" w:orient="landscape"/>
          <w:pgMar w:top="861" w:right="363" w:bottom="1769" w:left="1133" w:header="720" w:footer="709" w:gutter="0"/>
          <w:cols w:space="720"/>
        </w:sectPr>
      </w:pPr>
    </w:p>
    <w:p w:rsidR="009E52DA" w:rsidRDefault="00444CAF">
      <w:pPr>
        <w:pStyle w:val="2"/>
        <w:spacing w:after="0" w:line="270" w:lineRule="auto"/>
        <w:ind w:right="7"/>
        <w:jc w:val="center"/>
      </w:pPr>
      <w:r>
        <w:t xml:space="preserve">10.Планируемые результаты освоения учебного предмета </w:t>
      </w:r>
    </w:p>
    <w:p w:rsidR="009E52DA" w:rsidRDefault="00444CAF">
      <w:pPr>
        <w:spacing w:after="23" w:line="259" w:lineRule="auto"/>
        <w:ind w:left="0" w:right="0" w:firstLine="0"/>
        <w:jc w:val="left"/>
      </w:pPr>
      <w:r>
        <w:t xml:space="preserve"> </w:t>
      </w:r>
    </w:p>
    <w:p w:rsidR="009E52DA" w:rsidRDefault="00444CAF">
      <w:pPr>
        <w:ind w:left="-5" w:right="4908"/>
      </w:pPr>
      <w:r>
        <w:t xml:space="preserve">-В предметном направлении: Ученик научится:  </w:t>
      </w:r>
    </w:p>
    <w:tbl>
      <w:tblPr>
        <w:tblStyle w:val="TableGrid"/>
        <w:tblW w:w="9424" w:type="dxa"/>
        <w:tblInd w:w="0" w:type="dxa"/>
        <w:tblCellMar>
          <w:top w:w="39" w:type="dxa"/>
        </w:tblCellMar>
        <w:tblLook w:val="04A0"/>
      </w:tblPr>
      <w:tblGrid>
        <w:gridCol w:w="567"/>
        <w:gridCol w:w="8857"/>
      </w:tblGrid>
      <w:tr w:rsidR="009E52DA">
        <w:trPr>
          <w:trHeight w:val="649"/>
        </w:trPr>
        <w:tc>
          <w:tcPr>
            <w:tcW w:w="567" w:type="dxa"/>
            <w:tcBorders>
              <w:top w:val="nil"/>
              <w:left w:val="nil"/>
              <w:bottom w:val="nil"/>
              <w:right w:val="nil"/>
            </w:tcBorders>
          </w:tcPr>
          <w:p w:rsidR="009E52DA" w:rsidRDefault="00444CAF">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857" w:type="dxa"/>
            <w:tcBorders>
              <w:top w:val="nil"/>
              <w:left w:val="nil"/>
              <w:bottom w:val="nil"/>
              <w:right w:val="nil"/>
            </w:tcBorders>
          </w:tcPr>
          <w:p w:rsidR="009E52DA" w:rsidRDefault="00444CAF">
            <w:pPr>
              <w:spacing w:after="0" w:line="259" w:lineRule="auto"/>
              <w:ind w:left="0" w:right="0" w:firstLine="0"/>
            </w:pPr>
            <w:r>
              <w:t xml:space="preserve">взаимодействовать с окружающими людьми в ситуациях формального и неформального межличностного и межкультурного общения; </w:t>
            </w:r>
          </w:p>
        </w:tc>
      </w:tr>
      <w:tr w:rsidR="009E52DA">
        <w:trPr>
          <w:trHeight w:val="985"/>
        </w:trPr>
        <w:tc>
          <w:tcPr>
            <w:tcW w:w="567" w:type="dxa"/>
            <w:tcBorders>
              <w:top w:val="nil"/>
              <w:left w:val="nil"/>
              <w:bottom w:val="nil"/>
              <w:right w:val="nil"/>
            </w:tcBorders>
          </w:tcPr>
          <w:p w:rsidR="009E52DA" w:rsidRDefault="00444CAF">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857" w:type="dxa"/>
            <w:tcBorders>
              <w:top w:val="nil"/>
              <w:left w:val="nil"/>
              <w:bottom w:val="nil"/>
              <w:right w:val="nil"/>
            </w:tcBorders>
          </w:tcPr>
          <w:p w:rsidR="009E52DA" w:rsidRDefault="00444CAF">
            <w:pPr>
              <w:spacing w:after="0" w:line="259" w:lineRule="auto"/>
              <w:ind w:left="0" w:right="73" w:firstLine="0"/>
            </w:pPr>
            <w: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tc>
      </w:tr>
      <w:tr w:rsidR="009E52DA">
        <w:trPr>
          <w:trHeight w:val="665"/>
        </w:trPr>
        <w:tc>
          <w:tcPr>
            <w:tcW w:w="567" w:type="dxa"/>
            <w:tcBorders>
              <w:top w:val="nil"/>
              <w:left w:val="nil"/>
              <w:bottom w:val="nil"/>
              <w:right w:val="nil"/>
            </w:tcBorders>
          </w:tcPr>
          <w:p w:rsidR="009E52DA" w:rsidRDefault="00444CAF">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857" w:type="dxa"/>
            <w:tcBorders>
              <w:top w:val="nil"/>
              <w:left w:val="nil"/>
              <w:bottom w:val="nil"/>
              <w:right w:val="nil"/>
            </w:tcBorders>
          </w:tcPr>
          <w:p w:rsidR="009E52DA" w:rsidRDefault="00444CAF">
            <w:pPr>
              <w:tabs>
                <w:tab w:val="center" w:pos="3754"/>
                <w:tab w:val="center" w:pos="6709"/>
                <w:tab w:val="right" w:pos="8857"/>
              </w:tabs>
              <w:spacing w:after="29" w:line="259" w:lineRule="auto"/>
              <w:ind w:left="0" w:right="0" w:firstLine="0"/>
              <w:jc w:val="left"/>
            </w:pPr>
            <w:r>
              <w:t xml:space="preserve">использовать </w:t>
            </w:r>
            <w:r>
              <w:tab/>
              <w:t xml:space="preserve">коммуникативно-эстетические </w:t>
            </w:r>
            <w:r>
              <w:tab/>
              <w:t xml:space="preserve">возможности </w:t>
            </w:r>
            <w:r>
              <w:tab/>
              <w:t xml:space="preserve">родного </w:t>
            </w:r>
          </w:p>
          <w:p w:rsidR="009E52DA" w:rsidRDefault="00444CAF">
            <w:pPr>
              <w:spacing w:after="0" w:line="259" w:lineRule="auto"/>
              <w:ind w:left="0" w:right="0" w:firstLine="0"/>
              <w:jc w:val="left"/>
            </w:pPr>
            <w:r>
              <w:t xml:space="preserve">языка; </w:t>
            </w:r>
          </w:p>
        </w:tc>
      </w:tr>
      <w:tr w:rsidR="009E52DA">
        <w:trPr>
          <w:trHeight w:val="1309"/>
        </w:trPr>
        <w:tc>
          <w:tcPr>
            <w:tcW w:w="567" w:type="dxa"/>
            <w:tcBorders>
              <w:top w:val="nil"/>
              <w:left w:val="nil"/>
              <w:bottom w:val="nil"/>
              <w:right w:val="nil"/>
            </w:tcBorders>
          </w:tcPr>
          <w:p w:rsidR="009E52DA" w:rsidRDefault="00444CAF">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857" w:type="dxa"/>
            <w:tcBorders>
              <w:top w:val="nil"/>
              <w:left w:val="nil"/>
              <w:bottom w:val="nil"/>
              <w:right w:val="nil"/>
            </w:tcBorders>
          </w:tcPr>
          <w:p w:rsidR="009E52DA" w:rsidRDefault="00444CAF">
            <w:pPr>
              <w:spacing w:after="0" w:line="259" w:lineRule="auto"/>
              <w:ind w:left="0" w:right="0" w:firstLine="0"/>
              <w:jc w:val="left"/>
            </w:pPr>
            <w:r>
              <w:t xml:space="preserve">проводить различные виды анализа слова (фонетического, морфемного, словообразовательного, </w:t>
            </w:r>
            <w:r>
              <w:tab/>
              <w:t xml:space="preserve">лексического, </w:t>
            </w:r>
            <w:r>
              <w:tab/>
              <w:t xml:space="preserve">морфологического), синтаксического анализа словосочетания и предложения, а также многоаспектного анализа текста; </w:t>
            </w:r>
          </w:p>
        </w:tc>
      </w:tr>
      <w:tr w:rsidR="009E52DA">
        <w:trPr>
          <w:trHeight w:val="1630"/>
        </w:trPr>
        <w:tc>
          <w:tcPr>
            <w:tcW w:w="567" w:type="dxa"/>
            <w:tcBorders>
              <w:top w:val="nil"/>
              <w:left w:val="nil"/>
              <w:bottom w:val="nil"/>
              <w:right w:val="nil"/>
            </w:tcBorders>
          </w:tcPr>
          <w:p w:rsidR="009E52DA" w:rsidRDefault="00444CAF">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857" w:type="dxa"/>
            <w:tcBorders>
              <w:top w:val="nil"/>
              <w:left w:val="nil"/>
              <w:bottom w:val="nil"/>
              <w:right w:val="nil"/>
            </w:tcBorders>
          </w:tcPr>
          <w:p w:rsidR="009E52DA" w:rsidRDefault="00444CAF">
            <w:pPr>
              <w:spacing w:after="0" w:line="259" w:lineRule="auto"/>
              <w:ind w:left="0" w:right="68" w:firstLine="0"/>
            </w:pPr>
            <w:r>
              <w:t xml:space="preserve">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 </w:t>
            </w:r>
          </w:p>
        </w:tc>
      </w:tr>
      <w:tr w:rsidR="009E52DA">
        <w:trPr>
          <w:trHeight w:val="1308"/>
        </w:trPr>
        <w:tc>
          <w:tcPr>
            <w:tcW w:w="567" w:type="dxa"/>
            <w:tcBorders>
              <w:top w:val="nil"/>
              <w:left w:val="nil"/>
              <w:bottom w:val="nil"/>
              <w:right w:val="nil"/>
            </w:tcBorders>
          </w:tcPr>
          <w:p w:rsidR="009E52DA" w:rsidRDefault="00444CAF">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857" w:type="dxa"/>
            <w:tcBorders>
              <w:top w:val="nil"/>
              <w:left w:val="nil"/>
              <w:bottom w:val="nil"/>
              <w:right w:val="nil"/>
            </w:tcBorders>
          </w:tcPr>
          <w:p w:rsidR="009E52DA" w:rsidRDefault="00444CAF">
            <w:pPr>
              <w:spacing w:after="0" w:line="259" w:lineRule="auto"/>
              <w:ind w:left="0" w:right="68" w:firstLine="0"/>
            </w:pPr>
            <w:r>
              <w:t xml:space="preserve">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 </w:t>
            </w:r>
          </w:p>
        </w:tc>
      </w:tr>
      <w:tr w:rsidR="009E52DA">
        <w:trPr>
          <w:trHeight w:val="665"/>
        </w:trPr>
        <w:tc>
          <w:tcPr>
            <w:tcW w:w="567" w:type="dxa"/>
            <w:tcBorders>
              <w:top w:val="nil"/>
              <w:left w:val="nil"/>
              <w:bottom w:val="nil"/>
              <w:right w:val="nil"/>
            </w:tcBorders>
          </w:tcPr>
          <w:p w:rsidR="009E52DA" w:rsidRDefault="00444CAF">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857" w:type="dxa"/>
            <w:tcBorders>
              <w:top w:val="nil"/>
              <w:left w:val="nil"/>
              <w:bottom w:val="nil"/>
              <w:right w:val="nil"/>
            </w:tcBorders>
          </w:tcPr>
          <w:p w:rsidR="009E52DA" w:rsidRDefault="00444CAF">
            <w:pPr>
              <w:spacing w:after="0" w:line="259" w:lineRule="auto"/>
              <w:ind w:left="0" w:right="0" w:firstLine="0"/>
            </w:pPr>
            <w:r>
              <w:t xml:space="preserve">воспринимать родную литературу как одну из основных </w:t>
            </w:r>
            <w:proofErr w:type="spellStart"/>
            <w:r>
              <w:t>национальнокультурных</w:t>
            </w:r>
            <w:proofErr w:type="spellEnd"/>
            <w:r>
              <w:t xml:space="preserve"> ценностей народа, как особого способа познания жизни; </w:t>
            </w:r>
          </w:p>
        </w:tc>
      </w:tr>
      <w:tr w:rsidR="009E52DA">
        <w:trPr>
          <w:trHeight w:val="330"/>
        </w:trPr>
        <w:tc>
          <w:tcPr>
            <w:tcW w:w="567" w:type="dxa"/>
            <w:tcBorders>
              <w:top w:val="nil"/>
              <w:left w:val="nil"/>
              <w:bottom w:val="nil"/>
              <w:right w:val="nil"/>
            </w:tcBorders>
          </w:tcPr>
          <w:p w:rsidR="009E52DA" w:rsidRDefault="00444CAF">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857" w:type="dxa"/>
            <w:tcBorders>
              <w:top w:val="nil"/>
              <w:left w:val="nil"/>
              <w:bottom w:val="nil"/>
              <w:right w:val="nil"/>
            </w:tcBorders>
          </w:tcPr>
          <w:p w:rsidR="009E52DA" w:rsidRDefault="00444CAF">
            <w:pPr>
              <w:spacing w:after="0" w:line="259" w:lineRule="auto"/>
              <w:ind w:left="0" w:right="0" w:firstLine="0"/>
            </w:pPr>
            <w:r>
              <w:t xml:space="preserve">осознавать коммуникативно-эстетические возможности родного языка на </w:t>
            </w:r>
          </w:p>
        </w:tc>
      </w:tr>
    </w:tbl>
    <w:p w:rsidR="009E52DA" w:rsidRDefault="00444CAF">
      <w:pPr>
        <w:ind w:left="-15" w:right="4" w:firstLine="567"/>
      </w:pPr>
      <w:r>
        <w:t xml:space="preserve">основе изучения выдающихся произведений культуры своего народа, российской и мировой культуры. </w:t>
      </w:r>
      <w:r>
        <w:rPr>
          <w:i/>
        </w:rPr>
        <w:t xml:space="preserve">Ученик получит возможность научиться </w:t>
      </w:r>
    </w:p>
    <w:p w:rsidR="009E52DA" w:rsidRDefault="00444CAF">
      <w:pPr>
        <w:ind w:left="-5" w:right="4"/>
      </w:pPr>
      <w:r>
        <w:t xml:space="preserve">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 ответственности за языковую культуру как общечеловеческую ценность. </w:t>
      </w:r>
    </w:p>
    <w:p w:rsidR="009E52DA" w:rsidRDefault="00444CAF">
      <w:pPr>
        <w:ind w:left="-5" w:right="4"/>
      </w:pPr>
      <w:r>
        <w:t xml:space="preserve">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понимать литературные художественные произведения, отражающие разные этнокультурные традиции; </w:t>
      </w:r>
    </w:p>
    <w:p w:rsidR="009E52DA" w:rsidRDefault="00444CAF">
      <w:pPr>
        <w:spacing w:after="0" w:line="259" w:lineRule="auto"/>
        <w:ind w:left="0" w:right="0" w:firstLine="0"/>
        <w:jc w:val="left"/>
      </w:pPr>
      <w:r>
        <w:t xml:space="preserve"> </w:t>
      </w:r>
    </w:p>
    <w:p w:rsidR="009E52DA" w:rsidRDefault="00444CAF">
      <w:pPr>
        <w:ind w:left="-5" w:right="4"/>
      </w:pPr>
      <w:r>
        <w:t xml:space="preserve">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9E52DA" w:rsidRDefault="00444CAF">
      <w:pPr>
        <w:pStyle w:val="2"/>
        <w:spacing w:after="0" w:line="270" w:lineRule="auto"/>
        <w:ind w:right="7"/>
        <w:jc w:val="center"/>
      </w:pPr>
      <w:r>
        <w:t xml:space="preserve">11. Система оценивания достижений обучающихся </w:t>
      </w:r>
    </w:p>
    <w:p w:rsidR="009E52DA" w:rsidRDefault="00444CAF">
      <w:pPr>
        <w:ind w:left="-5" w:right="4"/>
      </w:pPr>
      <w:r>
        <w:t xml:space="preserve">«Оценивание достижений планируемых результатов по курсу «Литература10» - согласно п.1.3 ООП ООО «Система оценки достижения планируемых результатов освоения основной образовательной программы». </w:t>
      </w:r>
    </w:p>
    <w:p w:rsidR="009E52DA" w:rsidRDefault="00444CAF">
      <w:pPr>
        <w:pStyle w:val="2"/>
        <w:spacing w:after="0"/>
        <w:ind w:left="-5" w:right="0"/>
      </w:pPr>
      <w:r>
        <w:t xml:space="preserve">Устные ответы </w:t>
      </w:r>
    </w:p>
    <w:p w:rsidR="009E52DA" w:rsidRDefault="00444CAF">
      <w:pPr>
        <w:ind w:left="-15" w:right="4" w:firstLine="540"/>
      </w:pPr>
      <w: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I) полноту и правильность ответа; 2)степень осознанности, понимания изученного; 3)языковое оформление ответа. </w:t>
      </w:r>
    </w:p>
    <w:p w:rsidR="009E52DA" w:rsidRDefault="00444CAF">
      <w:pPr>
        <w:ind w:left="-15" w:right="4" w:firstLine="540"/>
      </w:pPr>
      <w:r>
        <w:t xml:space="preserve">Ответ на теоретический вопрос оценивается по традиционной пятибалльной системе. </w:t>
      </w:r>
    </w:p>
    <w:p w:rsidR="009E52DA" w:rsidRDefault="00444CAF">
      <w:pPr>
        <w:ind w:left="101" w:right="4" w:firstLine="533"/>
      </w:pPr>
      <w:r>
        <w:t xml:space="preserve">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 </w:t>
      </w:r>
    </w:p>
    <w:p w:rsidR="009E52DA" w:rsidRDefault="00444CAF">
      <w:pPr>
        <w:ind w:left="103" w:right="4" w:firstLine="538"/>
      </w:pPr>
      <w:r>
        <w:t xml:space="preserve">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 </w:t>
      </w:r>
    </w:p>
    <w:p w:rsidR="009E52DA" w:rsidRDefault="00444CAF">
      <w:pPr>
        <w:ind w:left="115" w:right="4" w:firstLine="528"/>
      </w:pPr>
      <w:r>
        <w:t xml:space="preserve">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 </w:t>
      </w:r>
    </w:p>
    <w:p w:rsidR="009E52DA" w:rsidRDefault="00444CAF">
      <w:pPr>
        <w:ind w:left="115" w:right="4" w:firstLine="528"/>
      </w:pPr>
      <w:r>
        <w:t xml:space="preserve">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w:t>
      </w:r>
    </w:p>
    <w:p w:rsidR="009E52DA" w:rsidRDefault="00444CAF">
      <w:pPr>
        <w:pStyle w:val="2"/>
        <w:ind w:left="-5" w:right="0"/>
      </w:pPr>
      <w:r>
        <w:rPr>
          <w:b w:val="0"/>
        </w:rPr>
        <w:t xml:space="preserve"> </w:t>
      </w:r>
      <w:r>
        <w:t>Оценка сочинений</w:t>
      </w:r>
      <w:r>
        <w:rPr>
          <w:b w:val="0"/>
        </w:rPr>
        <w:t xml:space="preserve"> </w:t>
      </w:r>
    </w:p>
    <w:p w:rsidR="009E52DA" w:rsidRDefault="00444CAF">
      <w:pPr>
        <w:ind w:left="-5" w:right="4"/>
      </w:pPr>
      <w:r>
        <w:t xml:space="preserve"> Критерии оценки </w:t>
      </w:r>
      <w:r>
        <w:rPr>
          <w:b/>
        </w:rPr>
        <w:t>содержания</w:t>
      </w:r>
      <w:r>
        <w:t xml:space="preserve">: </w:t>
      </w:r>
    </w:p>
    <w:p w:rsidR="009E52DA" w:rsidRDefault="00444CAF">
      <w:pPr>
        <w:ind w:left="1450" w:right="4"/>
      </w:pPr>
      <w:r>
        <w:t xml:space="preserve">Соответствие работы теме и основной мысли; </w:t>
      </w:r>
    </w:p>
    <w:p w:rsidR="009E52DA" w:rsidRDefault="00444CAF">
      <w:pPr>
        <w:ind w:left="1450" w:right="4"/>
      </w:pPr>
      <w:r>
        <w:t xml:space="preserve">Полнота раскрытия темы; </w:t>
      </w:r>
    </w:p>
    <w:p w:rsidR="009E52DA" w:rsidRDefault="00444CAF">
      <w:pPr>
        <w:ind w:left="1450" w:right="4"/>
      </w:pPr>
      <w:r>
        <w:t xml:space="preserve">Правильность фактического материала; </w:t>
      </w:r>
    </w:p>
    <w:p w:rsidR="009E52DA" w:rsidRDefault="00444CAF">
      <w:pPr>
        <w:ind w:left="1450" w:right="4"/>
      </w:pPr>
      <w:r>
        <w:t xml:space="preserve">Последовательность изложения; </w:t>
      </w:r>
    </w:p>
    <w:p w:rsidR="009E52DA" w:rsidRDefault="00444CAF">
      <w:pPr>
        <w:spacing w:after="28" w:line="259" w:lineRule="auto"/>
        <w:ind w:left="730" w:right="0"/>
        <w:jc w:val="left"/>
      </w:pPr>
      <w:r>
        <w:t xml:space="preserve">Критерии оценки </w:t>
      </w:r>
      <w:r>
        <w:rPr>
          <w:b/>
        </w:rPr>
        <w:t>речевого оформления</w:t>
      </w:r>
      <w:r>
        <w:t xml:space="preserve">: </w:t>
      </w:r>
    </w:p>
    <w:p w:rsidR="009E52DA" w:rsidRDefault="00444CAF">
      <w:pPr>
        <w:spacing w:after="0"/>
        <w:ind w:left="730" w:right="2262"/>
        <w:jc w:val="left"/>
      </w:pPr>
      <w:r>
        <w:t xml:space="preserve">Разнообразие словаря и грамматического строя речи; Стилевое единство и выразительность речи; Число речевых недочетов. </w:t>
      </w:r>
    </w:p>
    <w:p w:rsidR="009E52DA" w:rsidRDefault="00444CAF">
      <w:pPr>
        <w:spacing w:after="0" w:line="259" w:lineRule="auto"/>
        <w:ind w:left="0" w:right="0" w:firstLine="0"/>
        <w:jc w:val="left"/>
      </w:pPr>
      <w:r>
        <w:t xml:space="preserve"> </w:t>
      </w:r>
    </w:p>
    <w:p w:rsidR="009E52DA" w:rsidRDefault="0097585F">
      <w:pPr>
        <w:spacing w:after="8" w:line="259" w:lineRule="auto"/>
        <w:ind w:left="0" w:right="0" w:firstLine="0"/>
        <w:jc w:val="left"/>
      </w:pPr>
      <w:r w:rsidRPr="0097585F">
        <w:rPr>
          <w:rFonts w:ascii="Calibri" w:eastAsia="Calibri" w:hAnsi="Calibri" w:cs="Calibri"/>
          <w:noProof/>
          <w:sz w:val="22"/>
        </w:rPr>
      </w:r>
      <w:r w:rsidRPr="0097585F">
        <w:rPr>
          <w:rFonts w:ascii="Calibri" w:eastAsia="Calibri" w:hAnsi="Calibri" w:cs="Calibri"/>
          <w:noProof/>
          <w:sz w:val="22"/>
        </w:rPr>
        <w:pict>
          <v:group id="Group 122378" o:spid="_x0000_s1026" style="width:467.85pt;height:.25pt;mso-position-horizontal-relative:char;mso-position-vertical-relative:line" coordsize="59418,30">
            <v:shape id="Shape 128441" o:spid="_x0000_s1037" style="position:absolute;width:7607;height:91" coordsize="760781,9144" path="m,l760781,r,9144l,9144,,e" fillcolor="black" stroked="f" strokeweight="0">
              <v:stroke opacity="0" miterlimit="10" joinstyle="miter"/>
            </v:shape>
            <v:shape id="Shape 128442" o:spid="_x0000_s1036" style="position:absolute;left:7607;width:91;height:91" coordsize="9144,9144" path="m,l9144,r,9144l,9144,,e" fillcolor="black" stroked="f" strokeweight="0">
              <v:stroke opacity="0" miterlimit="10" joinstyle="miter"/>
            </v:shape>
            <v:shape id="Shape 128443" o:spid="_x0000_s1035" style="position:absolute;left:7637;width:11036;height:91" coordsize="1103681,9144" path="m,l1103681,r,9144l,9144,,e" fillcolor="black" stroked="f" strokeweight="0">
              <v:stroke opacity="0" miterlimit="10" joinstyle="miter"/>
            </v:shape>
            <v:shape id="Shape 128444" o:spid="_x0000_s1034" style="position:absolute;left:18675;width:91;height:91" coordsize="9144,9144" path="m,l9144,r,9144l,9144,,e" fillcolor="black" stroked="f" strokeweight="0">
              <v:stroke opacity="0" miterlimit="10" joinstyle="miter"/>
            </v:shape>
            <v:shape id="Shape 128445" o:spid="_x0000_s1033" style="position:absolute;left:18705;width:11186;height:91" coordsize="1118616,9144" path="m,l1118616,r,9144l,9144,,e" fillcolor="black" stroked="f" strokeweight="0">
              <v:stroke opacity="0" miterlimit="10" joinstyle="miter"/>
            </v:shape>
            <v:shape id="Shape 128446" o:spid="_x0000_s1032" style="position:absolute;left:29891;width:91;height:91" coordsize="9144,9144" path="m,l9144,r,9144l,9144,,e" fillcolor="black" stroked="f" strokeweight="0">
              <v:stroke opacity="0" miterlimit="10" joinstyle="miter"/>
            </v:shape>
            <v:shape id="Shape 128447" o:spid="_x0000_s1031" style="position:absolute;left:29922;width:11204;height:91" coordsize="1120445,9144" path="m,l1120445,r,9144l,9144,,e" fillcolor="black" stroked="f" strokeweight="0">
              <v:stroke opacity="0" miterlimit="10" joinstyle="miter"/>
            </v:shape>
            <v:shape id="Shape 128448" o:spid="_x0000_s1030" style="position:absolute;left:41126;width:91;height:91" coordsize="9144,9144" path="m,l9144,r,9144l,9144,,e" fillcolor="black" stroked="f" strokeweight="0">
              <v:stroke opacity="0" miterlimit="10" joinstyle="miter"/>
            </v:shape>
            <v:shape id="Shape 128449" o:spid="_x0000_s1029" style="position:absolute;left:41156;width:11189;height:91" coordsize="1118921,9144" path="m,l1118921,r,9144l,9144,,e" fillcolor="black" stroked="f" strokeweight="0">
              <v:stroke opacity="0" miterlimit="10" joinstyle="miter"/>
            </v:shape>
            <v:shape id="Shape 128450" o:spid="_x0000_s1028" style="position:absolute;left:52346;width:91;height:91" coordsize="9144,9144" path="m,l9144,r,9144l,9144,,e" fillcolor="black" stroked="f" strokeweight="0">
              <v:stroke opacity="0" miterlimit="10" joinstyle="miter"/>
            </v:shape>
            <v:shape id="Shape 128451" o:spid="_x0000_s1027" style="position:absolute;left:52377;width:7040;height:91" coordsize="704088,9144" path="m,l704088,r,9144l,9144,,e" fillcolor="black" stroked="f" strokeweight="0">
              <v:stroke opacity="0" miterlimit="10" joinstyle="miter"/>
            </v:shape>
            <w10:wrap type="none"/>
            <w10:anchorlock/>
          </v:group>
        </w:pict>
      </w:r>
    </w:p>
    <w:tbl>
      <w:tblPr>
        <w:tblStyle w:val="TableGrid"/>
        <w:tblW w:w="9149" w:type="dxa"/>
        <w:tblInd w:w="108" w:type="dxa"/>
        <w:tblCellMar>
          <w:top w:w="4" w:type="dxa"/>
        </w:tblCellMar>
        <w:tblLook w:val="04A0"/>
      </w:tblPr>
      <w:tblGrid>
        <w:gridCol w:w="1197"/>
        <w:gridCol w:w="1743"/>
        <w:gridCol w:w="1764"/>
        <w:gridCol w:w="1768"/>
        <w:gridCol w:w="1770"/>
        <w:gridCol w:w="907"/>
      </w:tblGrid>
      <w:tr w:rsidR="009E52DA">
        <w:trPr>
          <w:trHeight w:val="221"/>
        </w:trPr>
        <w:tc>
          <w:tcPr>
            <w:tcW w:w="1198" w:type="dxa"/>
            <w:tcBorders>
              <w:top w:val="nil"/>
              <w:left w:val="nil"/>
              <w:bottom w:val="nil"/>
              <w:right w:val="nil"/>
            </w:tcBorders>
          </w:tcPr>
          <w:p w:rsidR="009E52DA" w:rsidRDefault="00444CAF">
            <w:pPr>
              <w:spacing w:after="0" w:line="259" w:lineRule="auto"/>
              <w:ind w:left="0" w:right="0" w:firstLine="0"/>
              <w:jc w:val="left"/>
            </w:pPr>
            <w:r>
              <w:rPr>
                <w:b/>
                <w:sz w:val="18"/>
              </w:rPr>
              <w:t xml:space="preserve">Оценка  </w:t>
            </w:r>
          </w:p>
        </w:tc>
        <w:tc>
          <w:tcPr>
            <w:tcW w:w="1743" w:type="dxa"/>
            <w:tcBorders>
              <w:top w:val="nil"/>
              <w:left w:val="nil"/>
              <w:bottom w:val="nil"/>
              <w:right w:val="nil"/>
            </w:tcBorders>
          </w:tcPr>
          <w:p w:rsidR="009E52DA" w:rsidRDefault="00444CAF">
            <w:pPr>
              <w:spacing w:after="0" w:line="259" w:lineRule="auto"/>
              <w:ind w:left="0" w:right="0" w:firstLine="0"/>
              <w:jc w:val="left"/>
            </w:pPr>
            <w:r>
              <w:rPr>
                <w:sz w:val="18"/>
              </w:rPr>
              <w:t xml:space="preserve">«5» </w:t>
            </w:r>
          </w:p>
        </w:tc>
        <w:tc>
          <w:tcPr>
            <w:tcW w:w="1766" w:type="dxa"/>
            <w:tcBorders>
              <w:top w:val="nil"/>
              <w:left w:val="nil"/>
              <w:bottom w:val="nil"/>
              <w:right w:val="nil"/>
            </w:tcBorders>
          </w:tcPr>
          <w:p w:rsidR="009E52DA" w:rsidRDefault="00444CAF">
            <w:pPr>
              <w:spacing w:after="0" w:line="259" w:lineRule="auto"/>
              <w:ind w:left="0" w:right="0" w:firstLine="0"/>
              <w:jc w:val="left"/>
            </w:pPr>
            <w:r>
              <w:rPr>
                <w:sz w:val="18"/>
              </w:rPr>
              <w:t xml:space="preserve">«4» </w:t>
            </w:r>
          </w:p>
        </w:tc>
        <w:tc>
          <w:tcPr>
            <w:tcW w:w="1767" w:type="dxa"/>
            <w:tcBorders>
              <w:top w:val="nil"/>
              <w:left w:val="nil"/>
              <w:bottom w:val="nil"/>
              <w:right w:val="nil"/>
            </w:tcBorders>
          </w:tcPr>
          <w:p w:rsidR="009E52DA" w:rsidRDefault="00444CAF">
            <w:pPr>
              <w:spacing w:after="0" w:line="259" w:lineRule="auto"/>
              <w:ind w:left="0" w:right="0" w:firstLine="0"/>
              <w:jc w:val="left"/>
            </w:pPr>
            <w:r>
              <w:rPr>
                <w:sz w:val="18"/>
              </w:rPr>
              <w:t xml:space="preserve">«3» </w:t>
            </w:r>
          </w:p>
        </w:tc>
        <w:tc>
          <w:tcPr>
            <w:tcW w:w="1767" w:type="dxa"/>
            <w:tcBorders>
              <w:top w:val="nil"/>
              <w:left w:val="nil"/>
              <w:bottom w:val="nil"/>
              <w:right w:val="nil"/>
            </w:tcBorders>
          </w:tcPr>
          <w:p w:rsidR="009E52DA" w:rsidRDefault="00444CAF">
            <w:pPr>
              <w:spacing w:after="0" w:line="259" w:lineRule="auto"/>
              <w:ind w:left="0" w:right="0" w:firstLine="0"/>
              <w:jc w:val="left"/>
            </w:pPr>
            <w:r>
              <w:rPr>
                <w:sz w:val="18"/>
              </w:rPr>
              <w:t xml:space="preserve">«2» </w:t>
            </w:r>
          </w:p>
        </w:tc>
        <w:tc>
          <w:tcPr>
            <w:tcW w:w="908" w:type="dxa"/>
            <w:tcBorders>
              <w:top w:val="nil"/>
              <w:left w:val="nil"/>
              <w:bottom w:val="nil"/>
              <w:right w:val="nil"/>
            </w:tcBorders>
          </w:tcPr>
          <w:p w:rsidR="009E52DA" w:rsidRDefault="00444CAF">
            <w:pPr>
              <w:spacing w:after="0" w:line="259" w:lineRule="auto"/>
              <w:ind w:left="0" w:right="0" w:firstLine="0"/>
              <w:jc w:val="left"/>
            </w:pPr>
            <w:r>
              <w:rPr>
                <w:sz w:val="18"/>
              </w:rPr>
              <w:t xml:space="preserve">«1» </w:t>
            </w:r>
          </w:p>
        </w:tc>
      </w:tr>
      <w:tr w:rsidR="009E52DA">
        <w:trPr>
          <w:trHeight w:val="4951"/>
        </w:trPr>
        <w:tc>
          <w:tcPr>
            <w:tcW w:w="1198" w:type="dxa"/>
            <w:tcBorders>
              <w:top w:val="nil"/>
              <w:left w:val="nil"/>
              <w:bottom w:val="nil"/>
              <w:right w:val="nil"/>
            </w:tcBorders>
          </w:tcPr>
          <w:p w:rsidR="009E52DA" w:rsidRDefault="00444CAF">
            <w:pPr>
              <w:spacing w:after="0" w:line="259" w:lineRule="auto"/>
              <w:ind w:left="0" w:right="0" w:firstLine="0"/>
              <w:jc w:val="left"/>
            </w:pPr>
            <w:r>
              <w:rPr>
                <w:b/>
                <w:sz w:val="18"/>
              </w:rPr>
              <w:t xml:space="preserve">Критерии оценки содержания </w:t>
            </w:r>
          </w:p>
        </w:tc>
        <w:tc>
          <w:tcPr>
            <w:tcW w:w="1743" w:type="dxa"/>
            <w:tcBorders>
              <w:top w:val="nil"/>
              <w:left w:val="nil"/>
              <w:bottom w:val="nil"/>
              <w:right w:val="nil"/>
            </w:tcBorders>
          </w:tcPr>
          <w:p w:rsidR="009E52DA" w:rsidRDefault="00444CAF">
            <w:pPr>
              <w:spacing w:after="0" w:line="238" w:lineRule="auto"/>
              <w:ind w:left="0" w:right="77" w:firstLine="0"/>
              <w:jc w:val="left"/>
            </w:pPr>
            <w:r>
              <w:rPr>
                <w:sz w:val="18"/>
              </w:rPr>
              <w:t xml:space="preserve">Соответствие теме. Отсутствие фактических ошибок. </w:t>
            </w:r>
          </w:p>
          <w:p w:rsidR="009E52DA" w:rsidRDefault="00444CAF">
            <w:pPr>
              <w:spacing w:after="0" w:line="259" w:lineRule="auto"/>
              <w:ind w:left="0" w:right="237" w:firstLine="0"/>
              <w:jc w:val="left"/>
            </w:pPr>
            <w:proofErr w:type="spellStart"/>
            <w:r>
              <w:rPr>
                <w:sz w:val="18"/>
              </w:rPr>
              <w:t>Последовательност</w:t>
            </w:r>
            <w:proofErr w:type="spellEnd"/>
            <w:r>
              <w:rPr>
                <w:sz w:val="18"/>
              </w:rPr>
              <w:t xml:space="preserve"> </w:t>
            </w:r>
            <w:proofErr w:type="spellStart"/>
            <w:r>
              <w:rPr>
                <w:sz w:val="18"/>
              </w:rPr>
              <w:t>ь</w:t>
            </w:r>
            <w:proofErr w:type="spellEnd"/>
            <w:r>
              <w:rPr>
                <w:sz w:val="18"/>
              </w:rPr>
              <w:t xml:space="preserve"> изложения. Богатство словаря и разнообразие синтаксических конструкций. Стилевое единство, выразительность текста. 1 недочет в содержании, 1-2 речевых недочета. </w:t>
            </w:r>
          </w:p>
        </w:tc>
        <w:tc>
          <w:tcPr>
            <w:tcW w:w="1766" w:type="dxa"/>
            <w:tcBorders>
              <w:top w:val="nil"/>
              <w:left w:val="nil"/>
              <w:bottom w:val="nil"/>
              <w:right w:val="nil"/>
            </w:tcBorders>
          </w:tcPr>
          <w:p w:rsidR="009E52DA" w:rsidRDefault="00444CAF">
            <w:pPr>
              <w:spacing w:after="22" w:line="246" w:lineRule="auto"/>
              <w:ind w:left="0" w:right="0" w:firstLine="0"/>
              <w:jc w:val="left"/>
            </w:pPr>
            <w:r>
              <w:rPr>
                <w:sz w:val="18"/>
              </w:rPr>
              <w:t xml:space="preserve">Соответствие теме (незначительные отклонения). Достоверность содержания (единичные фактические неточности). Незначительные нарушения </w:t>
            </w:r>
            <w:proofErr w:type="spellStart"/>
            <w:r>
              <w:rPr>
                <w:sz w:val="18"/>
              </w:rPr>
              <w:t>последовательност</w:t>
            </w:r>
            <w:proofErr w:type="spellEnd"/>
          </w:p>
          <w:p w:rsidR="009E52DA" w:rsidRDefault="00444CAF">
            <w:pPr>
              <w:spacing w:after="0" w:line="259" w:lineRule="auto"/>
              <w:ind w:left="0" w:right="0" w:firstLine="0"/>
              <w:jc w:val="left"/>
            </w:pPr>
            <w:r>
              <w:rPr>
                <w:sz w:val="18"/>
              </w:rPr>
              <w:t xml:space="preserve">и. </w:t>
            </w:r>
          </w:p>
          <w:p w:rsidR="009E52DA" w:rsidRDefault="00444CAF">
            <w:pPr>
              <w:spacing w:after="0" w:line="259" w:lineRule="auto"/>
              <w:ind w:left="0" w:right="222" w:firstLine="0"/>
              <w:jc w:val="left"/>
            </w:pPr>
            <w:r>
              <w:rPr>
                <w:sz w:val="18"/>
              </w:rPr>
              <w:t xml:space="preserve">Богатство словаря и разнообразие синтаксических конструкций. Стилевое единство, выразительность текста. Не более 2 недочетов в содержании, не более 3-4 речевых недочетов. </w:t>
            </w:r>
          </w:p>
        </w:tc>
        <w:tc>
          <w:tcPr>
            <w:tcW w:w="1767" w:type="dxa"/>
            <w:tcBorders>
              <w:top w:val="nil"/>
              <w:left w:val="nil"/>
              <w:bottom w:val="nil"/>
              <w:right w:val="nil"/>
            </w:tcBorders>
          </w:tcPr>
          <w:p w:rsidR="009E52DA" w:rsidRDefault="00444CAF">
            <w:pPr>
              <w:spacing w:after="0" w:line="280" w:lineRule="auto"/>
              <w:ind w:left="0" w:right="0" w:firstLine="0"/>
              <w:jc w:val="left"/>
            </w:pPr>
            <w:r>
              <w:rPr>
                <w:sz w:val="18"/>
              </w:rPr>
              <w:t xml:space="preserve">Отклонения </w:t>
            </w:r>
            <w:r>
              <w:rPr>
                <w:sz w:val="18"/>
              </w:rPr>
              <w:tab/>
              <w:t xml:space="preserve">от темы. </w:t>
            </w:r>
          </w:p>
          <w:p w:rsidR="009E52DA" w:rsidRDefault="00444CAF">
            <w:pPr>
              <w:spacing w:after="22" w:line="244" w:lineRule="auto"/>
              <w:ind w:left="0" w:right="27" w:firstLine="0"/>
              <w:jc w:val="left"/>
            </w:pPr>
            <w:r>
              <w:rPr>
                <w:sz w:val="18"/>
              </w:rPr>
              <w:t xml:space="preserve">Достоверность содержания (отдельные фактические неточности). Отдельные нарушения </w:t>
            </w:r>
            <w:proofErr w:type="spellStart"/>
            <w:r>
              <w:rPr>
                <w:sz w:val="18"/>
              </w:rPr>
              <w:t>последовательност</w:t>
            </w:r>
            <w:proofErr w:type="spellEnd"/>
          </w:p>
          <w:p w:rsidR="009E52DA" w:rsidRDefault="00444CAF">
            <w:pPr>
              <w:spacing w:after="0" w:line="259" w:lineRule="auto"/>
              <w:ind w:left="0" w:right="0" w:firstLine="0"/>
              <w:jc w:val="left"/>
            </w:pPr>
            <w:r>
              <w:rPr>
                <w:sz w:val="18"/>
              </w:rPr>
              <w:t xml:space="preserve">и. </w:t>
            </w:r>
          </w:p>
          <w:p w:rsidR="009E52DA" w:rsidRDefault="00444CAF">
            <w:pPr>
              <w:spacing w:after="0" w:line="259" w:lineRule="auto"/>
              <w:ind w:left="0" w:right="291" w:firstLine="0"/>
              <w:jc w:val="left"/>
            </w:pPr>
            <w:r>
              <w:rPr>
                <w:sz w:val="18"/>
              </w:rPr>
              <w:t xml:space="preserve">Бедность словаря, однообразие синтаксических конструкций. Стилевое единство отсутствует, невыразительность текста. Не более 4 недочетов в содержании, не более 5 речевых </w:t>
            </w:r>
          </w:p>
        </w:tc>
        <w:tc>
          <w:tcPr>
            <w:tcW w:w="1767" w:type="dxa"/>
            <w:tcBorders>
              <w:top w:val="nil"/>
              <w:left w:val="nil"/>
              <w:bottom w:val="nil"/>
              <w:right w:val="nil"/>
            </w:tcBorders>
          </w:tcPr>
          <w:p w:rsidR="009E52DA" w:rsidRDefault="00444CAF">
            <w:pPr>
              <w:spacing w:after="0" w:line="274" w:lineRule="auto"/>
              <w:ind w:left="0" w:right="45" w:firstLine="0"/>
              <w:jc w:val="left"/>
            </w:pPr>
            <w:r>
              <w:rPr>
                <w:sz w:val="18"/>
              </w:rPr>
              <w:t xml:space="preserve">Не соответствует теме </w:t>
            </w:r>
          </w:p>
          <w:p w:rsidR="009E52DA" w:rsidRDefault="00444CAF">
            <w:pPr>
              <w:spacing w:after="18" w:line="251" w:lineRule="auto"/>
              <w:ind w:left="0" w:right="312" w:firstLine="0"/>
              <w:jc w:val="left"/>
            </w:pPr>
            <w:r>
              <w:rPr>
                <w:sz w:val="18"/>
              </w:rPr>
              <w:t xml:space="preserve">Фактические ошибки. Нет </w:t>
            </w:r>
            <w:proofErr w:type="spellStart"/>
            <w:r>
              <w:rPr>
                <w:sz w:val="18"/>
              </w:rPr>
              <w:t>последовательност</w:t>
            </w:r>
            <w:proofErr w:type="spellEnd"/>
          </w:p>
          <w:p w:rsidR="009E52DA" w:rsidRDefault="00444CAF">
            <w:pPr>
              <w:spacing w:after="0" w:line="259" w:lineRule="auto"/>
              <w:ind w:left="0" w:right="0" w:firstLine="0"/>
              <w:jc w:val="left"/>
            </w:pPr>
            <w:r>
              <w:rPr>
                <w:sz w:val="18"/>
              </w:rPr>
              <w:t xml:space="preserve">и. </w:t>
            </w:r>
          </w:p>
          <w:p w:rsidR="009E52DA" w:rsidRDefault="00444CAF">
            <w:pPr>
              <w:spacing w:after="0" w:line="259" w:lineRule="auto"/>
              <w:ind w:left="0" w:right="261" w:firstLine="0"/>
              <w:jc w:val="left"/>
            </w:pPr>
            <w:r>
              <w:rPr>
                <w:sz w:val="18"/>
              </w:rPr>
              <w:t xml:space="preserve">Крайне беден словарь, короткие однотипные предложения. Нет стилевого единства. 6 недочетов в содержании и до 7 речевых недочетов. </w:t>
            </w:r>
          </w:p>
        </w:tc>
        <w:tc>
          <w:tcPr>
            <w:tcW w:w="908" w:type="dxa"/>
            <w:tcBorders>
              <w:top w:val="nil"/>
              <w:left w:val="nil"/>
              <w:bottom w:val="nil"/>
              <w:right w:val="nil"/>
            </w:tcBorders>
          </w:tcPr>
          <w:p w:rsidR="009E52DA" w:rsidRDefault="00444CAF">
            <w:pPr>
              <w:spacing w:after="0" w:line="259" w:lineRule="auto"/>
              <w:ind w:left="0" w:right="0" w:firstLine="0"/>
              <w:jc w:val="left"/>
            </w:pPr>
            <w:r>
              <w:rPr>
                <w:sz w:val="18"/>
              </w:rPr>
              <w:t xml:space="preserve">Более 6 </w:t>
            </w:r>
          </w:p>
          <w:p w:rsidR="009E52DA" w:rsidRDefault="00444CAF">
            <w:pPr>
              <w:spacing w:after="0" w:line="259" w:lineRule="auto"/>
              <w:ind w:left="0" w:right="0" w:firstLine="0"/>
            </w:pPr>
            <w:r>
              <w:rPr>
                <w:sz w:val="18"/>
              </w:rPr>
              <w:t xml:space="preserve">недочетов </w:t>
            </w:r>
          </w:p>
          <w:p w:rsidR="009E52DA" w:rsidRDefault="00444CAF">
            <w:pPr>
              <w:spacing w:after="0" w:line="259" w:lineRule="auto"/>
              <w:ind w:left="0" w:right="0" w:firstLine="0"/>
              <w:jc w:val="left"/>
            </w:pPr>
            <w:r>
              <w:rPr>
                <w:sz w:val="18"/>
              </w:rPr>
              <w:t xml:space="preserve">в </w:t>
            </w:r>
          </w:p>
          <w:p w:rsidR="009E52DA" w:rsidRDefault="00444CAF">
            <w:pPr>
              <w:spacing w:after="0" w:line="259" w:lineRule="auto"/>
              <w:ind w:left="0" w:right="0" w:firstLine="0"/>
            </w:pPr>
            <w:proofErr w:type="spellStart"/>
            <w:r>
              <w:rPr>
                <w:sz w:val="18"/>
              </w:rPr>
              <w:t>содержани</w:t>
            </w:r>
            <w:proofErr w:type="spellEnd"/>
          </w:p>
          <w:p w:rsidR="009E52DA" w:rsidRDefault="00444CAF">
            <w:pPr>
              <w:spacing w:after="0" w:line="259" w:lineRule="auto"/>
              <w:ind w:left="0" w:right="0" w:firstLine="0"/>
              <w:jc w:val="left"/>
            </w:pPr>
            <w:r>
              <w:rPr>
                <w:sz w:val="18"/>
              </w:rPr>
              <w:t xml:space="preserve">и </w:t>
            </w:r>
            <w:proofErr w:type="spellStart"/>
            <w:r>
              <w:rPr>
                <w:sz w:val="18"/>
              </w:rPr>
              <w:t>и</w:t>
            </w:r>
            <w:proofErr w:type="spellEnd"/>
            <w:r>
              <w:rPr>
                <w:sz w:val="18"/>
              </w:rPr>
              <w:t xml:space="preserve"> более 7 речевых недочетов. </w:t>
            </w:r>
          </w:p>
        </w:tc>
      </w:tr>
      <w:tr w:rsidR="009E52DA">
        <w:trPr>
          <w:trHeight w:val="1444"/>
        </w:trPr>
        <w:tc>
          <w:tcPr>
            <w:tcW w:w="1198" w:type="dxa"/>
            <w:tcBorders>
              <w:top w:val="nil"/>
              <w:left w:val="nil"/>
              <w:bottom w:val="nil"/>
              <w:right w:val="nil"/>
            </w:tcBorders>
          </w:tcPr>
          <w:p w:rsidR="009E52DA" w:rsidRDefault="00444CAF">
            <w:pPr>
              <w:spacing w:after="0" w:line="259" w:lineRule="auto"/>
              <w:ind w:left="0" w:right="0" w:firstLine="0"/>
              <w:jc w:val="left"/>
            </w:pPr>
            <w:r>
              <w:rPr>
                <w:b/>
                <w:sz w:val="18"/>
              </w:rPr>
              <w:t xml:space="preserve"> </w:t>
            </w:r>
          </w:p>
          <w:p w:rsidR="009E52DA" w:rsidRDefault="00444CAF">
            <w:pPr>
              <w:spacing w:after="2" w:line="238" w:lineRule="auto"/>
              <w:ind w:left="0" w:right="0" w:firstLine="0"/>
              <w:jc w:val="left"/>
            </w:pPr>
            <w:r>
              <w:rPr>
                <w:b/>
                <w:sz w:val="18"/>
              </w:rPr>
              <w:t xml:space="preserve">Критерии оценки </w:t>
            </w:r>
          </w:p>
          <w:p w:rsidR="009E52DA" w:rsidRDefault="00444CAF">
            <w:pPr>
              <w:spacing w:after="0" w:line="259" w:lineRule="auto"/>
              <w:ind w:left="0" w:right="0" w:firstLine="0"/>
              <w:jc w:val="left"/>
            </w:pPr>
            <w:r>
              <w:rPr>
                <w:b/>
                <w:sz w:val="18"/>
              </w:rPr>
              <w:t xml:space="preserve">речевого </w:t>
            </w:r>
          </w:p>
          <w:p w:rsidR="009E52DA" w:rsidRDefault="00444CAF">
            <w:pPr>
              <w:spacing w:after="7" w:line="259" w:lineRule="auto"/>
              <w:ind w:left="0" w:right="0" w:firstLine="0"/>
              <w:jc w:val="left"/>
            </w:pPr>
            <w:proofErr w:type="spellStart"/>
            <w:r>
              <w:rPr>
                <w:b/>
                <w:sz w:val="18"/>
              </w:rPr>
              <w:t>оформлени</w:t>
            </w:r>
            <w:proofErr w:type="spellEnd"/>
          </w:p>
          <w:p w:rsidR="009E52DA" w:rsidRDefault="00444CAF">
            <w:pPr>
              <w:spacing w:after="0" w:line="259" w:lineRule="auto"/>
              <w:ind w:left="0" w:right="0" w:firstLine="0"/>
              <w:jc w:val="left"/>
            </w:pPr>
            <w:r>
              <w:rPr>
                <w:b/>
                <w:sz w:val="18"/>
              </w:rPr>
              <w:t xml:space="preserve">я </w:t>
            </w:r>
          </w:p>
        </w:tc>
        <w:tc>
          <w:tcPr>
            <w:tcW w:w="1743" w:type="dxa"/>
            <w:tcBorders>
              <w:top w:val="nil"/>
              <w:left w:val="nil"/>
              <w:bottom w:val="nil"/>
              <w:right w:val="nil"/>
            </w:tcBorders>
          </w:tcPr>
          <w:p w:rsidR="009E52DA" w:rsidRDefault="00444CAF">
            <w:pPr>
              <w:spacing w:after="14" w:line="259" w:lineRule="auto"/>
              <w:ind w:left="0" w:right="0" w:firstLine="0"/>
              <w:jc w:val="left"/>
            </w:pPr>
            <w:r>
              <w:rPr>
                <w:sz w:val="18"/>
              </w:rPr>
              <w:t xml:space="preserve"> </w:t>
            </w:r>
          </w:p>
          <w:p w:rsidR="009E52DA" w:rsidRDefault="00444CAF">
            <w:pPr>
              <w:spacing w:after="12" w:line="259" w:lineRule="auto"/>
              <w:ind w:left="0" w:right="0" w:firstLine="0"/>
              <w:jc w:val="left"/>
            </w:pPr>
            <w:r>
              <w:rPr>
                <w:sz w:val="18"/>
              </w:rPr>
              <w:t xml:space="preserve">1 </w:t>
            </w:r>
            <w:proofErr w:type="spellStart"/>
            <w:r>
              <w:rPr>
                <w:sz w:val="18"/>
              </w:rPr>
              <w:t>орф</w:t>
            </w:r>
            <w:proofErr w:type="spellEnd"/>
            <w:r>
              <w:rPr>
                <w:sz w:val="18"/>
              </w:rPr>
              <w:t xml:space="preserve">., </w:t>
            </w:r>
          </w:p>
          <w:p w:rsidR="009E52DA" w:rsidRDefault="00444CAF">
            <w:pPr>
              <w:spacing w:after="17" w:line="259" w:lineRule="auto"/>
              <w:ind w:left="0" w:right="0" w:firstLine="0"/>
              <w:jc w:val="left"/>
            </w:pPr>
            <w:r>
              <w:rPr>
                <w:sz w:val="18"/>
              </w:rPr>
              <w:t xml:space="preserve">Или </w:t>
            </w:r>
          </w:p>
          <w:p w:rsidR="009E52DA" w:rsidRDefault="00444CAF">
            <w:pPr>
              <w:spacing w:after="12" w:line="259" w:lineRule="auto"/>
              <w:ind w:left="0" w:right="0" w:firstLine="0"/>
              <w:jc w:val="left"/>
            </w:pPr>
            <w:r>
              <w:rPr>
                <w:sz w:val="18"/>
              </w:rPr>
              <w:t xml:space="preserve">1 пункт. </w:t>
            </w:r>
          </w:p>
          <w:p w:rsidR="009E52DA" w:rsidRDefault="00444CAF">
            <w:pPr>
              <w:spacing w:after="9" w:line="259" w:lineRule="auto"/>
              <w:ind w:left="0" w:right="0" w:firstLine="0"/>
              <w:jc w:val="left"/>
            </w:pPr>
            <w:r>
              <w:rPr>
                <w:sz w:val="18"/>
              </w:rPr>
              <w:t xml:space="preserve">Или </w:t>
            </w:r>
          </w:p>
          <w:p w:rsidR="009E52DA" w:rsidRDefault="00444CAF">
            <w:pPr>
              <w:spacing w:after="0" w:line="259" w:lineRule="auto"/>
              <w:ind w:left="0" w:right="0" w:firstLine="0"/>
              <w:jc w:val="left"/>
            </w:pPr>
            <w:r>
              <w:rPr>
                <w:sz w:val="18"/>
              </w:rPr>
              <w:t xml:space="preserve">1 </w:t>
            </w:r>
            <w:proofErr w:type="spellStart"/>
            <w:r>
              <w:rPr>
                <w:sz w:val="18"/>
              </w:rPr>
              <w:t>граммат</w:t>
            </w:r>
            <w:proofErr w:type="spellEnd"/>
            <w:r>
              <w:rPr>
                <w:sz w:val="18"/>
              </w:rPr>
              <w:t xml:space="preserve">. </w:t>
            </w:r>
          </w:p>
        </w:tc>
        <w:tc>
          <w:tcPr>
            <w:tcW w:w="1766" w:type="dxa"/>
            <w:tcBorders>
              <w:top w:val="nil"/>
              <w:left w:val="nil"/>
              <w:bottom w:val="nil"/>
              <w:right w:val="nil"/>
            </w:tcBorders>
          </w:tcPr>
          <w:p w:rsidR="009E52DA" w:rsidRDefault="00444CAF">
            <w:pPr>
              <w:spacing w:after="0" w:line="259" w:lineRule="auto"/>
              <w:ind w:left="0" w:right="0" w:firstLine="0"/>
              <w:jc w:val="left"/>
            </w:pPr>
            <w:r>
              <w:rPr>
                <w:sz w:val="18"/>
              </w:rPr>
              <w:t xml:space="preserve"> </w:t>
            </w:r>
          </w:p>
          <w:p w:rsidR="009E52DA" w:rsidRDefault="00444CAF">
            <w:pPr>
              <w:spacing w:after="12" w:line="259" w:lineRule="auto"/>
              <w:ind w:left="0" w:right="0" w:firstLine="0"/>
              <w:jc w:val="left"/>
            </w:pPr>
            <w:r>
              <w:rPr>
                <w:sz w:val="18"/>
              </w:rPr>
              <w:t xml:space="preserve">2 – 2, </w:t>
            </w:r>
          </w:p>
          <w:p w:rsidR="009E52DA" w:rsidRDefault="00444CAF">
            <w:pPr>
              <w:spacing w:after="0" w:line="259" w:lineRule="auto"/>
              <w:ind w:left="0" w:right="0" w:firstLine="0"/>
              <w:jc w:val="left"/>
            </w:pPr>
            <w:r>
              <w:rPr>
                <w:sz w:val="18"/>
              </w:rPr>
              <w:t xml:space="preserve">Или </w:t>
            </w:r>
          </w:p>
          <w:p w:rsidR="009E52DA" w:rsidRDefault="00444CAF">
            <w:pPr>
              <w:spacing w:after="12" w:line="259" w:lineRule="auto"/>
              <w:ind w:left="0" w:right="0" w:firstLine="0"/>
              <w:jc w:val="left"/>
            </w:pPr>
            <w:r>
              <w:rPr>
                <w:sz w:val="18"/>
              </w:rPr>
              <w:t xml:space="preserve">1 – 3, </w:t>
            </w:r>
          </w:p>
          <w:p w:rsidR="009E52DA" w:rsidRDefault="00444CAF">
            <w:pPr>
              <w:spacing w:after="11" w:line="259" w:lineRule="auto"/>
              <w:ind w:left="0" w:right="0" w:firstLine="0"/>
              <w:jc w:val="left"/>
            </w:pPr>
            <w:r>
              <w:rPr>
                <w:sz w:val="18"/>
              </w:rPr>
              <w:t xml:space="preserve">Или </w:t>
            </w:r>
          </w:p>
          <w:p w:rsidR="009E52DA" w:rsidRDefault="00444CAF">
            <w:pPr>
              <w:spacing w:after="0" w:line="259" w:lineRule="auto"/>
              <w:ind w:left="0" w:right="0" w:firstLine="0"/>
              <w:jc w:val="left"/>
            </w:pPr>
            <w:r>
              <w:rPr>
                <w:sz w:val="18"/>
              </w:rPr>
              <w:t xml:space="preserve">0 – 4 , а также 2 гр. </w:t>
            </w:r>
          </w:p>
          <w:p w:rsidR="009E52DA" w:rsidRDefault="00444CAF">
            <w:pPr>
              <w:spacing w:after="0" w:line="259" w:lineRule="auto"/>
              <w:ind w:left="0" w:right="0" w:firstLine="0"/>
              <w:jc w:val="left"/>
            </w:pPr>
            <w:r>
              <w:rPr>
                <w:sz w:val="18"/>
              </w:rPr>
              <w:t xml:space="preserve"> </w:t>
            </w:r>
          </w:p>
        </w:tc>
        <w:tc>
          <w:tcPr>
            <w:tcW w:w="1767" w:type="dxa"/>
            <w:tcBorders>
              <w:top w:val="nil"/>
              <w:left w:val="nil"/>
              <w:bottom w:val="nil"/>
              <w:right w:val="nil"/>
            </w:tcBorders>
          </w:tcPr>
          <w:p w:rsidR="009E52DA" w:rsidRDefault="00444CAF">
            <w:pPr>
              <w:spacing w:after="0" w:line="259" w:lineRule="auto"/>
              <w:ind w:left="0" w:right="0" w:firstLine="0"/>
              <w:jc w:val="left"/>
            </w:pPr>
            <w:r>
              <w:rPr>
                <w:sz w:val="18"/>
              </w:rPr>
              <w:t xml:space="preserve"> </w:t>
            </w:r>
          </w:p>
          <w:p w:rsidR="009E52DA" w:rsidRDefault="00444CAF">
            <w:pPr>
              <w:spacing w:after="12" w:line="259" w:lineRule="auto"/>
              <w:ind w:left="0" w:right="0" w:firstLine="0"/>
              <w:jc w:val="left"/>
            </w:pPr>
            <w:r>
              <w:rPr>
                <w:sz w:val="18"/>
              </w:rPr>
              <w:t xml:space="preserve">4 – 4, </w:t>
            </w:r>
          </w:p>
          <w:p w:rsidR="009E52DA" w:rsidRDefault="00444CAF">
            <w:pPr>
              <w:spacing w:after="0" w:line="259" w:lineRule="auto"/>
              <w:ind w:left="0" w:right="0" w:firstLine="0"/>
              <w:jc w:val="left"/>
            </w:pPr>
            <w:r>
              <w:rPr>
                <w:sz w:val="18"/>
              </w:rPr>
              <w:t xml:space="preserve">Или </w:t>
            </w:r>
          </w:p>
          <w:p w:rsidR="009E52DA" w:rsidRDefault="00444CAF">
            <w:pPr>
              <w:spacing w:after="12" w:line="259" w:lineRule="auto"/>
              <w:ind w:left="0" w:right="0" w:firstLine="0"/>
              <w:jc w:val="left"/>
            </w:pPr>
            <w:r>
              <w:rPr>
                <w:sz w:val="18"/>
              </w:rPr>
              <w:t xml:space="preserve">3 – 5, </w:t>
            </w:r>
          </w:p>
          <w:p w:rsidR="009E52DA" w:rsidRDefault="00444CAF">
            <w:pPr>
              <w:spacing w:after="11" w:line="259" w:lineRule="auto"/>
              <w:ind w:left="0" w:right="0" w:firstLine="0"/>
              <w:jc w:val="left"/>
            </w:pPr>
            <w:r>
              <w:rPr>
                <w:sz w:val="18"/>
              </w:rPr>
              <w:t xml:space="preserve">Или </w:t>
            </w:r>
          </w:p>
          <w:p w:rsidR="009E52DA" w:rsidRDefault="00444CAF">
            <w:pPr>
              <w:spacing w:after="0" w:line="259" w:lineRule="auto"/>
              <w:ind w:left="0" w:right="0" w:firstLine="0"/>
              <w:jc w:val="left"/>
            </w:pPr>
            <w:r>
              <w:rPr>
                <w:sz w:val="18"/>
              </w:rPr>
              <w:t xml:space="preserve">0 – 7, а также 4 гр. </w:t>
            </w:r>
          </w:p>
        </w:tc>
        <w:tc>
          <w:tcPr>
            <w:tcW w:w="1767" w:type="dxa"/>
            <w:tcBorders>
              <w:top w:val="nil"/>
              <w:left w:val="nil"/>
              <w:bottom w:val="nil"/>
              <w:right w:val="nil"/>
            </w:tcBorders>
          </w:tcPr>
          <w:p w:rsidR="009E52DA" w:rsidRDefault="00444CAF">
            <w:pPr>
              <w:spacing w:after="0" w:line="259" w:lineRule="auto"/>
              <w:ind w:left="0" w:right="0" w:firstLine="0"/>
              <w:jc w:val="left"/>
            </w:pPr>
            <w:r>
              <w:rPr>
                <w:sz w:val="18"/>
              </w:rPr>
              <w:t xml:space="preserve"> </w:t>
            </w:r>
          </w:p>
          <w:p w:rsidR="009E52DA" w:rsidRDefault="00444CAF">
            <w:pPr>
              <w:spacing w:after="12" w:line="259" w:lineRule="auto"/>
              <w:ind w:left="0" w:right="0" w:firstLine="0"/>
              <w:jc w:val="left"/>
            </w:pPr>
            <w:r>
              <w:rPr>
                <w:sz w:val="18"/>
              </w:rPr>
              <w:t xml:space="preserve">7 -7, </w:t>
            </w:r>
          </w:p>
          <w:p w:rsidR="009E52DA" w:rsidRDefault="00444CAF">
            <w:pPr>
              <w:spacing w:after="0" w:line="259" w:lineRule="auto"/>
              <w:ind w:left="0" w:right="0" w:firstLine="0"/>
              <w:jc w:val="left"/>
            </w:pPr>
            <w:r>
              <w:rPr>
                <w:sz w:val="18"/>
              </w:rPr>
              <w:t xml:space="preserve">Или </w:t>
            </w:r>
          </w:p>
          <w:p w:rsidR="009E52DA" w:rsidRDefault="00444CAF">
            <w:pPr>
              <w:spacing w:after="9" w:line="267" w:lineRule="auto"/>
              <w:ind w:left="0" w:right="1000" w:firstLine="0"/>
            </w:pPr>
            <w:r>
              <w:rPr>
                <w:sz w:val="18"/>
              </w:rPr>
              <w:t xml:space="preserve">6 – 8, Или 5 – 9, </w:t>
            </w:r>
          </w:p>
          <w:p w:rsidR="009E52DA" w:rsidRDefault="00444CAF">
            <w:pPr>
              <w:spacing w:after="0" w:line="259" w:lineRule="auto"/>
              <w:ind w:left="0" w:right="0" w:firstLine="0"/>
              <w:jc w:val="left"/>
            </w:pPr>
            <w:r>
              <w:rPr>
                <w:sz w:val="18"/>
              </w:rPr>
              <w:t xml:space="preserve">Или 6 – 8, а также 7 гр. </w:t>
            </w:r>
          </w:p>
        </w:tc>
        <w:tc>
          <w:tcPr>
            <w:tcW w:w="908" w:type="dxa"/>
            <w:tcBorders>
              <w:top w:val="nil"/>
              <w:left w:val="nil"/>
              <w:bottom w:val="nil"/>
              <w:right w:val="nil"/>
            </w:tcBorders>
          </w:tcPr>
          <w:p w:rsidR="009E52DA" w:rsidRDefault="00444CAF">
            <w:pPr>
              <w:spacing w:after="0" w:line="259" w:lineRule="auto"/>
              <w:ind w:left="0" w:right="0" w:firstLine="0"/>
              <w:jc w:val="left"/>
            </w:pPr>
            <w:r>
              <w:rPr>
                <w:sz w:val="18"/>
              </w:rPr>
              <w:t xml:space="preserve"> </w:t>
            </w:r>
          </w:p>
          <w:p w:rsidR="009E52DA" w:rsidRDefault="00444CAF">
            <w:pPr>
              <w:spacing w:line="258" w:lineRule="auto"/>
              <w:ind w:left="0" w:right="0" w:firstLine="0"/>
              <w:jc w:val="left"/>
            </w:pPr>
            <w:r>
              <w:rPr>
                <w:sz w:val="18"/>
              </w:rPr>
              <w:t xml:space="preserve">Более 7 </w:t>
            </w:r>
            <w:proofErr w:type="spellStart"/>
            <w:r>
              <w:rPr>
                <w:sz w:val="18"/>
              </w:rPr>
              <w:t>орф</w:t>
            </w:r>
            <w:proofErr w:type="spellEnd"/>
            <w:r>
              <w:rPr>
                <w:sz w:val="18"/>
              </w:rPr>
              <w:t xml:space="preserve">., более 7 пункт., </w:t>
            </w:r>
          </w:p>
          <w:p w:rsidR="009E52DA" w:rsidRDefault="00444CAF">
            <w:pPr>
              <w:spacing w:after="0" w:line="259" w:lineRule="auto"/>
              <w:ind w:left="0" w:right="0" w:firstLine="0"/>
            </w:pPr>
            <w:r>
              <w:rPr>
                <w:sz w:val="18"/>
              </w:rPr>
              <w:t xml:space="preserve">Более 7 гр. </w:t>
            </w:r>
          </w:p>
        </w:tc>
      </w:tr>
    </w:tbl>
    <w:p w:rsidR="009E52DA" w:rsidRDefault="00444CAF">
      <w:pPr>
        <w:spacing w:after="309" w:line="259" w:lineRule="auto"/>
        <w:ind w:left="-5" w:right="0"/>
        <w:jc w:val="left"/>
      </w:pPr>
      <w:r>
        <w:t xml:space="preserve"> </w:t>
      </w:r>
      <w:r>
        <w:rPr>
          <w:b/>
        </w:rPr>
        <w:t>Примечания</w:t>
      </w:r>
      <w:r>
        <w:t xml:space="preserve">. </w:t>
      </w:r>
    </w:p>
    <w:p w:rsidR="009E52DA" w:rsidRDefault="00444CAF">
      <w:pPr>
        <w:numPr>
          <w:ilvl w:val="0"/>
          <w:numId w:val="6"/>
        </w:numPr>
        <w:ind w:right="4" w:hanging="360"/>
      </w:pPr>
      <w: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9E52DA" w:rsidRDefault="00444CAF">
      <w:pPr>
        <w:numPr>
          <w:ilvl w:val="0"/>
          <w:numId w:val="6"/>
        </w:numPr>
        <w:ind w:right="4" w:hanging="360"/>
      </w:pPr>
      <w: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 </w:t>
      </w:r>
    </w:p>
    <w:p w:rsidR="009E52DA" w:rsidRDefault="00444CAF">
      <w:pPr>
        <w:numPr>
          <w:ilvl w:val="0"/>
          <w:numId w:val="6"/>
        </w:numPr>
        <w:spacing w:after="300"/>
        <w:ind w:right="4" w:hanging="360"/>
      </w:pPr>
      <w: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9E52DA" w:rsidRDefault="00444CAF">
      <w:pPr>
        <w:pStyle w:val="2"/>
        <w:spacing w:after="0"/>
        <w:ind w:left="-5" w:right="0"/>
      </w:pPr>
      <w:r>
        <w:t xml:space="preserve">Оценивание тестовых работ </w:t>
      </w:r>
    </w:p>
    <w:p w:rsidR="009E52DA" w:rsidRDefault="00444CAF">
      <w:pPr>
        <w:ind w:left="-15" w:right="4" w:firstLine="567"/>
      </w:pPr>
      <w:r>
        <w:t>Тесты даются каждому ученику в письменном виде (на бумажных носителях) Задача учащихся – найти правильный ответ из нескольких предложенных</w:t>
      </w:r>
      <w:proofErr w:type="gramStart"/>
      <w:r>
        <w:t>.</w:t>
      </w:r>
      <w:proofErr w:type="gramEnd"/>
      <w:r>
        <w:t xml:space="preserve"> </w:t>
      </w:r>
      <w:proofErr w:type="gramStart"/>
      <w:r>
        <w:t>и</w:t>
      </w:r>
      <w:proofErr w:type="gramEnd"/>
      <w:r>
        <w:t xml:space="preserve"> подтвердить его материалом из источника.  </w:t>
      </w:r>
    </w:p>
    <w:p w:rsidR="009E52DA" w:rsidRDefault="00444CAF">
      <w:pPr>
        <w:ind w:left="-15" w:right="4" w:firstLine="567"/>
      </w:pPr>
      <w:r>
        <w:t xml:space="preserve">Тесты оцениваются в школьных отметках («5», «4», «3», «2»). Задание должно быть выполненным не менее чем на 50 %.  </w:t>
      </w:r>
    </w:p>
    <w:p w:rsidR="009E52DA" w:rsidRDefault="00444CAF">
      <w:pPr>
        <w:ind w:left="577" w:right="4"/>
      </w:pPr>
      <w:r>
        <w:t xml:space="preserve">Отметка «5»  выставляется за 84 % - 100 %  выполнения работы, </w:t>
      </w:r>
    </w:p>
    <w:p w:rsidR="009E52DA" w:rsidRDefault="00444CAF">
      <w:pPr>
        <w:ind w:left="577" w:right="4"/>
      </w:pPr>
      <w:r>
        <w:t xml:space="preserve">Отметка «4»  выставляется за 67 % - 83 %  выполнения работы, </w:t>
      </w:r>
    </w:p>
    <w:p w:rsidR="009E52DA" w:rsidRDefault="00444CAF">
      <w:pPr>
        <w:ind w:left="577" w:right="116"/>
      </w:pPr>
      <w:r>
        <w:t xml:space="preserve">Отметка «3»  выставляется за 50 % - 66 %  выполнения работы, Отметка «2»  выставляется за 49 % и менее. </w:t>
      </w:r>
    </w:p>
    <w:p w:rsidR="009E52DA" w:rsidRDefault="00444CAF">
      <w:pPr>
        <w:spacing w:after="0" w:line="259" w:lineRule="auto"/>
        <w:ind w:left="0" w:right="0" w:firstLine="0"/>
        <w:jc w:val="left"/>
      </w:pPr>
      <w:r>
        <w:t xml:space="preserve"> </w:t>
      </w:r>
    </w:p>
    <w:p w:rsidR="009E52DA" w:rsidRDefault="00444CAF">
      <w:pPr>
        <w:spacing w:after="27" w:line="259" w:lineRule="auto"/>
        <w:ind w:left="0" w:right="0" w:firstLine="0"/>
        <w:jc w:val="left"/>
      </w:pPr>
      <w:r>
        <w:t xml:space="preserve"> </w:t>
      </w:r>
    </w:p>
    <w:p w:rsidR="009E52DA" w:rsidRDefault="00444CAF">
      <w:pPr>
        <w:pStyle w:val="2"/>
        <w:spacing w:after="0" w:line="270" w:lineRule="auto"/>
        <w:ind w:right="5"/>
        <w:jc w:val="center"/>
      </w:pPr>
      <w:r>
        <w:t>12. Учебно-методическое обеспечение рабочей программы</w:t>
      </w:r>
      <w:r>
        <w:rPr>
          <w:rFonts w:ascii="Tahoma" w:eastAsia="Tahoma" w:hAnsi="Tahoma" w:cs="Tahoma"/>
        </w:rPr>
        <w:t xml:space="preserve"> </w:t>
      </w:r>
    </w:p>
    <w:p w:rsidR="009E52DA" w:rsidRDefault="00444CAF">
      <w:pPr>
        <w:ind w:left="929" w:right="4" w:hanging="360"/>
      </w:pPr>
      <w:r>
        <w:t>1.</w:t>
      </w:r>
      <w:r>
        <w:rPr>
          <w:rFonts w:ascii="Arial" w:eastAsia="Arial" w:hAnsi="Arial" w:cs="Arial"/>
        </w:rPr>
        <w:t xml:space="preserve"> </w:t>
      </w:r>
      <w:r>
        <w:t>Программа по русскому языку для 5-9 классов общеобразовательной школы. Изд. 3-е. Авторы-составители: В.О. Савчук. - М.: «</w:t>
      </w:r>
      <w:proofErr w:type="spellStart"/>
      <w:r>
        <w:t>ВентанаГраф</w:t>
      </w:r>
      <w:proofErr w:type="spellEnd"/>
      <w:r>
        <w:t xml:space="preserve">», 2016. </w:t>
      </w:r>
    </w:p>
    <w:p w:rsidR="009E52DA" w:rsidRDefault="00444CAF">
      <w:pPr>
        <w:spacing w:after="24" w:line="259" w:lineRule="auto"/>
        <w:ind w:left="0" w:right="0" w:firstLine="0"/>
        <w:jc w:val="left"/>
      </w:pPr>
      <w:r>
        <w:t xml:space="preserve"> </w:t>
      </w:r>
    </w:p>
    <w:p w:rsidR="009E52DA" w:rsidRDefault="00444CAF">
      <w:pPr>
        <w:spacing w:after="28" w:line="259" w:lineRule="auto"/>
        <w:ind w:right="10"/>
        <w:jc w:val="center"/>
      </w:pPr>
      <w:r>
        <w:t xml:space="preserve">Информационно-коммуникационные средства </w:t>
      </w:r>
      <w:r>
        <w:rPr>
          <w:color w:val="FF0000"/>
        </w:rPr>
        <w:t xml:space="preserve"> </w:t>
      </w:r>
    </w:p>
    <w:p w:rsidR="009E52DA" w:rsidRDefault="00444CAF">
      <w:pPr>
        <w:numPr>
          <w:ilvl w:val="0"/>
          <w:numId w:val="7"/>
        </w:numPr>
        <w:ind w:right="4" w:hanging="360"/>
      </w:pPr>
      <w:r>
        <w:t xml:space="preserve">Грамматика русского языка – ресурс, содержащий электронную версию Академической грамматики русского языка, составленной Академией наук СССР (Институт русского языка) - http://rusgram.narod.ru </w:t>
      </w:r>
    </w:p>
    <w:p w:rsidR="009E52DA" w:rsidRDefault="00444CAF">
      <w:pPr>
        <w:numPr>
          <w:ilvl w:val="0"/>
          <w:numId w:val="7"/>
        </w:numPr>
        <w:ind w:right="4" w:hanging="360"/>
      </w:pPr>
      <w:proofErr w:type="spellStart"/>
      <w:r>
        <w:t>Грамота.ру</w:t>
      </w:r>
      <w:proofErr w:type="spellEnd"/>
      <w:r>
        <w:t xml:space="preserve"> - справочно-информационный интернет-портал «Русский язык» - http://www.gramota.ru </w:t>
      </w:r>
    </w:p>
    <w:p w:rsidR="009E52DA" w:rsidRDefault="00444CAF">
      <w:pPr>
        <w:numPr>
          <w:ilvl w:val="0"/>
          <w:numId w:val="7"/>
        </w:numPr>
        <w:ind w:right="4" w:hanging="360"/>
      </w:pPr>
      <w:r>
        <w:t xml:space="preserve">Крылатые слова и выражения – ресурс, посвящённый крылатым словам и выражениям русского языка - http://slova.ndo.ru </w:t>
      </w:r>
    </w:p>
    <w:p w:rsidR="009E52DA" w:rsidRDefault="00444CAF">
      <w:pPr>
        <w:numPr>
          <w:ilvl w:val="0"/>
          <w:numId w:val="7"/>
        </w:numPr>
        <w:ind w:right="4" w:hanging="360"/>
      </w:pPr>
      <w:r>
        <w:t xml:space="preserve">Национальный корпус русского языка – информационно-справочная система, содержащая миллионы текстов на русском языке - http://www.ruscorpora.ru </w:t>
      </w:r>
    </w:p>
    <w:p w:rsidR="009E52DA" w:rsidRDefault="00444CAF">
      <w:pPr>
        <w:numPr>
          <w:ilvl w:val="0"/>
          <w:numId w:val="7"/>
        </w:numPr>
        <w:ind w:right="4" w:hanging="360"/>
      </w:pPr>
      <w:r>
        <w:t xml:space="preserve">Рукописные памятники Древней Руси – ресурс, посвящённый памятникам древнерусской литературы - http://www.lrc-lib.ru </w:t>
      </w:r>
    </w:p>
    <w:p w:rsidR="009E52DA" w:rsidRDefault="00444CAF">
      <w:pPr>
        <w:numPr>
          <w:ilvl w:val="0"/>
          <w:numId w:val="7"/>
        </w:numPr>
        <w:ind w:right="4" w:hanging="360"/>
      </w:pPr>
      <w:r>
        <w:t xml:space="preserve">Русский язык - ресурс для лингвистов, филологов, </w:t>
      </w:r>
      <w:proofErr w:type="spellStart"/>
      <w:r>
        <w:t>семиологов</w:t>
      </w:r>
      <w:proofErr w:type="spellEnd"/>
      <w:r>
        <w:t xml:space="preserve">, учителей русского языка и литературы - http://teneta.rinet.ru/rus/rj_ogl.htm </w:t>
      </w:r>
    </w:p>
    <w:p w:rsidR="009E52DA" w:rsidRDefault="00444CAF">
      <w:pPr>
        <w:numPr>
          <w:ilvl w:val="0"/>
          <w:numId w:val="7"/>
        </w:numPr>
        <w:ind w:right="4" w:hanging="360"/>
      </w:pPr>
      <w:r>
        <w:t xml:space="preserve">Русский язык с Денисом </w:t>
      </w:r>
      <w:proofErr w:type="spellStart"/>
      <w:r>
        <w:t>Яцутко</w:t>
      </w:r>
      <w:proofErr w:type="spellEnd"/>
      <w:r>
        <w:t xml:space="preserve">. Материалы по русскому языку - http://www.rusjaz.da.ru </w:t>
      </w:r>
    </w:p>
    <w:p w:rsidR="009E52DA" w:rsidRDefault="00444CAF">
      <w:pPr>
        <w:numPr>
          <w:ilvl w:val="0"/>
          <w:numId w:val="7"/>
        </w:numPr>
        <w:ind w:right="4" w:hanging="360"/>
      </w:pPr>
      <w:r>
        <w:t xml:space="preserve">Русский язык: говорим и пишем правильно - ресурс о культуре письменной и устной речи - http://www.gramma.ru </w:t>
      </w:r>
    </w:p>
    <w:sectPr w:rsidR="009E52DA" w:rsidSect="00F067A9">
      <w:footerReference w:type="even" r:id="rId19"/>
      <w:footerReference w:type="default" r:id="rId20"/>
      <w:footerReference w:type="first" r:id="rId21"/>
      <w:pgSz w:w="11906" w:h="16838"/>
      <w:pgMar w:top="1197" w:right="1694" w:bottom="1375" w:left="852"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AD" w:rsidRDefault="003A16AD">
      <w:pPr>
        <w:spacing w:after="0" w:line="240" w:lineRule="auto"/>
      </w:pPr>
      <w:r>
        <w:separator/>
      </w:r>
    </w:p>
  </w:endnote>
  <w:endnote w:type="continuationSeparator" w:id="0">
    <w:p w:rsidR="003A16AD" w:rsidRDefault="003A1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0" w:line="259" w:lineRule="auto"/>
      <w:ind w:left="0"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DE008E" w:rsidRDefault="00DE008E">
    <w:pPr>
      <w:spacing w:after="0" w:line="259" w:lineRule="auto"/>
      <w:ind w:left="0" w:right="0" w:firstLine="0"/>
      <w:jc w:val="left"/>
    </w:pPr>
    <w:r>
      <w:rPr>
        <w:rFonts w:ascii="Calibri" w:eastAsia="Calibri" w:hAnsi="Calibri" w:cs="Calibri"/>
        <w:sz w:val="22"/>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0" w:line="259" w:lineRule="auto"/>
      <w:ind w:left="0" w:right="76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DE008E" w:rsidRDefault="00DE008E">
    <w:pPr>
      <w:spacing w:after="0" w:line="259" w:lineRule="auto"/>
      <w:ind w:left="0" w:right="0" w:firstLine="0"/>
      <w:jc w:val="left"/>
    </w:pPr>
    <w:r>
      <w:rPr>
        <w:rFonts w:ascii="Calibri" w:eastAsia="Calibri" w:hAnsi="Calibri" w:cs="Calibri"/>
        <w:sz w:val="22"/>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0" w:line="259" w:lineRule="auto"/>
      <w:ind w:left="0" w:right="76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61</w:t>
    </w:r>
    <w:r>
      <w:rPr>
        <w:rFonts w:ascii="Calibri" w:eastAsia="Calibri" w:hAnsi="Calibri" w:cs="Calibri"/>
        <w:sz w:val="22"/>
      </w:rPr>
      <w:fldChar w:fldCharType="end"/>
    </w:r>
    <w:r>
      <w:rPr>
        <w:rFonts w:ascii="Calibri" w:eastAsia="Calibri" w:hAnsi="Calibri" w:cs="Calibri"/>
        <w:sz w:val="22"/>
      </w:rPr>
      <w:t xml:space="preserve"> </w:t>
    </w:r>
  </w:p>
  <w:p w:rsidR="00DE008E" w:rsidRDefault="00DE008E">
    <w:pPr>
      <w:spacing w:after="0" w:line="259" w:lineRule="auto"/>
      <w:ind w:left="0" w:right="0" w:firstLine="0"/>
      <w:jc w:val="left"/>
    </w:pPr>
    <w:r>
      <w:rPr>
        <w:rFonts w:ascii="Calibri" w:eastAsia="Calibri" w:hAnsi="Calibri" w:cs="Calibri"/>
        <w:sz w:val="22"/>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0" w:line="259" w:lineRule="auto"/>
      <w:ind w:left="0" w:right="76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DE008E" w:rsidRDefault="00DE008E">
    <w:pPr>
      <w:spacing w:after="0" w:line="259" w:lineRule="auto"/>
      <w:ind w:left="0" w:right="0" w:firstLine="0"/>
      <w:jc w:val="left"/>
    </w:pPr>
    <w:r>
      <w:rPr>
        <w:rFonts w:ascii="Calibri" w:eastAsia="Calibri" w:hAnsi="Calibri" w:cs="Calibri"/>
        <w:sz w:val="22"/>
      </w:rP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0" w:line="259" w:lineRule="auto"/>
      <w:ind w:left="0" w:right="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51</w:t>
    </w:r>
    <w:r>
      <w:rPr>
        <w:rFonts w:ascii="Calibri" w:eastAsia="Calibri" w:hAnsi="Calibri" w:cs="Calibri"/>
        <w:sz w:val="22"/>
      </w:rPr>
      <w:fldChar w:fldCharType="end"/>
    </w:r>
    <w:r>
      <w:rPr>
        <w:rFonts w:ascii="Calibri" w:eastAsia="Calibri" w:hAnsi="Calibri" w:cs="Calibri"/>
        <w:sz w:val="22"/>
      </w:rPr>
      <w:t xml:space="preserve"> </w:t>
    </w:r>
  </w:p>
  <w:p w:rsidR="00DE008E" w:rsidRDefault="00DE008E">
    <w:pPr>
      <w:spacing w:after="0" w:line="259" w:lineRule="auto"/>
      <w:ind w:left="0" w:right="0" w:firstLine="0"/>
      <w:jc w:val="left"/>
    </w:pPr>
    <w:r>
      <w:rPr>
        <w:rFonts w:ascii="Calibri" w:eastAsia="Calibri" w:hAnsi="Calibri" w:cs="Calibri"/>
        <w:sz w:val="22"/>
      </w:rP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0" w:line="259" w:lineRule="auto"/>
      <w:ind w:left="0" w:right="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66</w:t>
    </w:r>
    <w:r>
      <w:rPr>
        <w:rFonts w:ascii="Calibri" w:eastAsia="Calibri" w:hAnsi="Calibri" w:cs="Calibri"/>
        <w:sz w:val="22"/>
      </w:rPr>
      <w:fldChar w:fldCharType="end"/>
    </w:r>
    <w:r>
      <w:rPr>
        <w:rFonts w:ascii="Calibri" w:eastAsia="Calibri" w:hAnsi="Calibri" w:cs="Calibri"/>
        <w:sz w:val="22"/>
      </w:rPr>
      <w:t xml:space="preserve"> </w:t>
    </w:r>
  </w:p>
  <w:p w:rsidR="00DE008E" w:rsidRDefault="00DE008E">
    <w:pPr>
      <w:spacing w:after="0" w:line="259" w:lineRule="auto"/>
      <w:ind w:left="0" w:right="0" w:firstLine="0"/>
      <w:jc w:val="left"/>
    </w:pPr>
    <w:r>
      <w:rPr>
        <w:rFonts w:ascii="Calibri" w:eastAsia="Calibri" w:hAnsi="Calibri" w:cs="Calibri"/>
        <w:sz w:val="22"/>
      </w:rP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0" w:line="259" w:lineRule="auto"/>
      <w:ind w:left="0" w:right="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51</w:t>
    </w:r>
    <w:r>
      <w:rPr>
        <w:rFonts w:ascii="Calibri" w:eastAsia="Calibri" w:hAnsi="Calibri" w:cs="Calibri"/>
        <w:sz w:val="22"/>
      </w:rPr>
      <w:fldChar w:fldCharType="end"/>
    </w:r>
    <w:r>
      <w:rPr>
        <w:rFonts w:ascii="Calibri" w:eastAsia="Calibri" w:hAnsi="Calibri" w:cs="Calibri"/>
        <w:sz w:val="22"/>
      </w:rPr>
      <w:t xml:space="preserve"> </w:t>
    </w:r>
  </w:p>
  <w:p w:rsidR="00DE008E" w:rsidRDefault="00DE008E">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0" w:line="259" w:lineRule="auto"/>
      <w:ind w:left="0"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DE008E" w:rsidRDefault="00DE008E">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0" w:line="259" w:lineRule="auto"/>
      <w:ind w:left="0" w:right="-721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DE008E" w:rsidRDefault="00DE008E">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0" w:line="259" w:lineRule="auto"/>
      <w:ind w:left="0" w:right="-721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25</w:t>
    </w:r>
    <w:r>
      <w:rPr>
        <w:rFonts w:ascii="Calibri" w:eastAsia="Calibri" w:hAnsi="Calibri" w:cs="Calibri"/>
        <w:sz w:val="22"/>
      </w:rPr>
      <w:fldChar w:fldCharType="end"/>
    </w:r>
    <w:r>
      <w:rPr>
        <w:rFonts w:ascii="Calibri" w:eastAsia="Calibri" w:hAnsi="Calibri" w:cs="Calibri"/>
        <w:sz w:val="22"/>
      </w:rPr>
      <w:t xml:space="preserve"> </w:t>
    </w:r>
  </w:p>
  <w:p w:rsidR="00DE008E" w:rsidRDefault="00DE008E">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0" w:line="259" w:lineRule="auto"/>
      <w:ind w:left="0" w:right="-721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DE008E" w:rsidRDefault="00DE008E">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160" w:line="259" w:lineRule="auto"/>
      <w:ind w:left="0" w:righ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160" w:line="259" w:lineRule="auto"/>
      <w:ind w:left="0" w:righ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8E" w:rsidRDefault="00DE008E">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AD" w:rsidRDefault="003A16AD">
      <w:pPr>
        <w:spacing w:after="0" w:line="240" w:lineRule="auto"/>
      </w:pPr>
      <w:r>
        <w:separator/>
      </w:r>
    </w:p>
  </w:footnote>
  <w:footnote w:type="continuationSeparator" w:id="0">
    <w:p w:rsidR="003A16AD" w:rsidRDefault="003A16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0223"/>
    <w:multiLevelType w:val="hybridMultilevel"/>
    <w:tmpl w:val="2F380122"/>
    <w:lvl w:ilvl="0" w:tplc="F64ED6B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6A70B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88203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56607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7E4E8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2FF5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58BE8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4246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86BCF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56B214A"/>
    <w:multiLevelType w:val="hybridMultilevel"/>
    <w:tmpl w:val="AC526336"/>
    <w:lvl w:ilvl="0" w:tplc="68AAD8F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9A672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9EF9F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0499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E4CE6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FE31F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DC96E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E89A9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0EE2B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59C30C0"/>
    <w:multiLevelType w:val="hybridMultilevel"/>
    <w:tmpl w:val="0016C5CC"/>
    <w:lvl w:ilvl="0" w:tplc="94DAE25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6E2E7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32E22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D80A4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C0274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0C13D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DE017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CE53B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62085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FC165FE"/>
    <w:multiLevelType w:val="hybridMultilevel"/>
    <w:tmpl w:val="302E9E7C"/>
    <w:lvl w:ilvl="0" w:tplc="82FEF0CA">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B433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64FB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08CD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E681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0C6F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DAFF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E6A8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BE19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36A46F3"/>
    <w:multiLevelType w:val="hybridMultilevel"/>
    <w:tmpl w:val="26E8EF18"/>
    <w:lvl w:ilvl="0" w:tplc="2A7C5876">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220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D86C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1E110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C6CA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E825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ACB7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564A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D247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B372152"/>
    <w:multiLevelType w:val="hybridMultilevel"/>
    <w:tmpl w:val="E9EA46AA"/>
    <w:lvl w:ilvl="0" w:tplc="48685546">
      <w:start w:val="2"/>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DC5C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E4EF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7EE6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80F5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707BD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7298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0067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9C5D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183003A"/>
    <w:multiLevelType w:val="hybridMultilevel"/>
    <w:tmpl w:val="DF069912"/>
    <w:lvl w:ilvl="0" w:tplc="BF46521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B6069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4CD5C">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9C58D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0407AE">
      <w:start w:val="1"/>
      <w:numFmt w:val="bullet"/>
      <w:lvlText w:val="o"/>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060E2A">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6A975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B40644">
      <w:start w:val="1"/>
      <w:numFmt w:val="bullet"/>
      <w:lvlText w:val="o"/>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802D8A">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footnotePr>
    <w:footnote w:id="-1"/>
    <w:footnote w:id="0"/>
  </w:footnotePr>
  <w:endnotePr>
    <w:endnote w:id="-1"/>
    <w:endnote w:id="0"/>
  </w:endnotePr>
  <w:compat>
    <w:useFELayout/>
  </w:compat>
  <w:rsids>
    <w:rsidRoot w:val="009E52DA"/>
    <w:rsid w:val="00302C34"/>
    <w:rsid w:val="00331F0F"/>
    <w:rsid w:val="003A16AD"/>
    <w:rsid w:val="00444CAF"/>
    <w:rsid w:val="00586948"/>
    <w:rsid w:val="005F551B"/>
    <w:rsid w:val="00962E1B"/>
    <w:rsid w:val="0097585F"/>
    <w:rsid w:val="009D0DE4"/>
    <w:rsid w:val="009E52DA"/>
    <w:rsid w:val="00AC37F2"/>
    <w:rsid w:val="00C73472"/>
    <w:rsid w:val="00DE008E"/>
    <w:rsid w:val="00F06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A9"/>
    <w:pPr>
      <w:spacing w:after="16" w:line="268" w:lineRule="auto"/>
      <w:ind w:left="10" w:right="824"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F067A9"/>
    <w:pPr>
      <w:keepNext/>
      <w:keepLines/>
      <w:spacing w:after="0"/>
      <w:ind w:left="10" w:right="11"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rsid w:val="00F067A9"/>
    <w:pPr>
      <w:keepNext/>
      <w:keepLines/>
      <w:spacing w:after="28"/>
      <w:ind w:left="10" w:right="8"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067A9"/>
    <w:rPr>
      <w:rFonts w:ascii="Times New Roman" w:eastAsia="Times New Roman" w:hAnsi="Times New Roman" w:cs="Times New Roman"/>
      <w:b/>
      <w:color w:val="000000"/>
      <w:sz w:val="28"/>
    </w:rPr>
  </w:style>
  <w:style w:type="character" w:customStyle="1" w:styleId="10">
    <w:name w:val="Заголовок 1 Знак"/>
    <w:link w:val="1"/>
    <w:rsid w:val="00F067A9"/>
    <w:rPr>
      <w:rFonts w:ascii="Times New Roman" w:eastAsia="Times New Roman" w:hAnsi="Times New Roman" w:cs="Times New Roman"/>
      <w:b/>
      <w:color w:val="000000"/>
      <w:sz w:val="32"/>
    </w:rPr>
  </w:style>
  <w:style w:type="table" w:customStyle="1" w:styleId="TableGrid">
    <w:name w:val="TableGrid"/>
    <w:rsid w:val="00F067A9"/>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869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694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14630</Words>
  <Characters>83397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user18</cp:lastModifiedBy>
  <cp:revision>7</cp:revision>
  <dcterms:created xsi:type="dcterms:W3CDTF">2018-12-01T12:19:00Z</dcterms:created>
  <dcterms:modified xsi:type="dcterms:W3CDTF">2019-12-02T18:43:00Z</dcterms:modified>
</cp:coreProperties>
</file>